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9A" w:rsidRPr="009C029A" w:rsidRDefault="009C029A" w:rsidP="009C029A">
      <w:pPr>
        <w:adjustRightInd w:val="0"/>
        <w:snapToGrid w:val="0"/>
        <w:jc w:val="center"/>
        <w:rPr>
          <w:rFonts w:ascii="微软雅黑" w:eastAsia="微软雅黑" w:hAnsi="微软雅黑" w:cs="Tahoma" w:hint="eastAsia"/>
          <w:b/>
          <w:bCs/>
          <w:kern w:val="36"/>
          <w:sz w:val="30"/>
          <w:szCs w:val="30"/>
        </w:rPr>
      </w:pPr>
      <w:r w:rsidRPr="009C029A">
        <w:rPr>
          <w:rFonts w:ascii="微软雅黑" w:eastAsia="微软雅黑" w:hAnsi="微软雅黑" w:cs="Tahoma" w:hint="eastAsia"/>
          <w:b/>
          <w:bCs/>
          <w:kern w:val="36"/>
          <w:sz w:val="30"/>
          <w:szCs w:val="30"/>
        </w:rPr>
        <w:t>同济大学“新型城镇化研究”</w:t>
      </w:r>
      <w:r w:rsidRPr="009C029A">
        <w:rPr>
          <w:rFonts w:ascii="微软雅黑" w:eastAsia="微软雅黑" w:hAnsi="微软雅黑" w:cs="Tahoma"/>
          <w:b/>
          <w:bCs/>
          <w:kern w:val="36"/>
          <w:sz w:val="30"/>
          <w:szCs w:val="30"/>
        </w:rPr>
        <w:t>2014</w:t>
      </w:r>
      <w:r w:rsidRPr="009C029A">
        <w:rPr>
          <w:rFonts w:ascii="微软雅黑" w:eastAsia="微软雅黑" w:hAnsi="微软雅黑" w:cs="Tahoma" w:hint="eastAsia"/>
          <w:b/>
          <w:bCs/>
          <w:kern w:val="36"/>
          <w:sz w:val="30"/>
          <w:szCs w:val="30"/>
        </w:rPr>
        <w:t>年暑期研究生实践服务团</w:t>
      </w:r>
    </w:p>
    <w:p w:rsidR="009C029A" w:rsidRPr="009C029A" w:rsidRDefault="009C029A" w:rsidP="009C029A">
      <w:pPr>
        <w:adjustRightInd w:val="0"/>
        <w:snapToGrid w:val="0"/>
        <w:jc w:val="center"/>
        <w:rPr>
          <w:rFonts w:ascii="微软雅黑" w:eastAsia="微软雅黑" w:hAnsi="微软雅黑" w:cs="Tahoma"/>
          <w:b/>
          <w:bCs/>
          <w:kern w:val="36"/>
          <w:sz w:val="30"/>
          <w:szCs w:val="30"/>
        </w:rPr>
      </w:pPr>
      <w:r w:rsidRPr="009C029A">
        <w:rPr>
          <w:rFonts w:ascii="微软雅黑" w:eastAsia="微软雅黑" w:hAnsi="微软雅黑" w:cs="Tahoma" w:hint="eastAsia"/>
          <w:b/>
          <w:bCs/>
          <w:kern w:val="36"/>
          <w:sz w:val="30"/>
          <w:szCs w:val="30"/>
        </w:rPr>
        <w:t>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030"/>
        <w:gridCol w:w="116"/>
        <w:gridCol w:w="716"/>
        <w:gridCol w:w="445"/>
        <w:gridCol w:w="998"/>
        <w:gridCol w:w="554"/>
        <w:gridCol w:w="224"/>
        <w:gridCol w:w="343"/>
        <w:gridCol w:w="1246"/>
        <w:gridCol w:w="1152"/>
        <w:gridCol w:w="622"/>
        <w:gridCol w:w="14"/>
      </w:tblGrid>
      <w:tr w:rsidR="009C029A" w:rsidTr="00865D72">
        <w:trPr>
          <w:trHeight w:val="416"/>
          <w:jc w:val="center"/>
        </w:trPr>
        <w:tc>
          <w:tcPr>
            <w:tcW w:w="1101" w:type="dxa"/>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姓名</w:t>
            </w:r>
          </w:p>
        </w:tc>
        <w:tc>
          <w:tcPr>
            <w:tcW w:w="1146" w:type="dxa"/>
            <w:gridSpan w:val="2"/>
            <w:vAlign w:val="center"/>
          </w:tcPr>
          <w:p w:rsidR="009C029A" w:rsidRDefault="009C029A" w:rsidP="00A6529E">
            <w:pPr>
              <w:widowControl/>
              <w:jc w:val="center"/>
              <w:rPr>
                <w:rFonts w:ascii="宋体" w:cs="宋体"/>
                <w:color w:val="BFBFBF"/>
                <w:kern w:val="0"/>
                <w:sz w:val="22"/>
              </w:rPr>
            </w:pPr>
            <w:proofErr w:type="gramStart"/>
            <w:r>
              <w:rPr>
                <w:rFonts w:ascii="宋体" w:cs="宋体" w:hint="eastAsia"/>
                <w:color w:val="BFBFBF"/>
                <w:kern w:val="0"/>
                <w:sz w:val="22"/>
              </w:rPr>
              <w:t>研</w:t>
            </w:r>
            <w:proofErr w:type="gramEnd"/>
            <w:r w:rsidR="00A6529E">
              <w:rPr>
                <w:rFonts w:ascii="宋体" w:cs="宋体" w:hint="eastAsia"/>
                <w:color w:val="BFBFBF"/>
                <w:kern w:val="0"/>
                <w:sz w:val="22"/>
              </w:rPr>
              <w:t>小</w:t>
            </w:r>
            <w:proofErr w:type="gramStart"/>
            <w:r>
              <w:rPr>
                <w:rFonts w:ascii="宋体" w:cs="宋体" w:hint="eastAsia"/>
                <w:color w:val="BFBFBF"/>
                <w:kern w:val="0"/>
                <w:sz w:val="22"/>
              </w:rPr>
              <w:t>践</w:t>
            </w:r>
            <w:proofErr w:type="gramEnd"/>
          </w:p>
        </w:tc>
        <w:tc>
          <w:tcPr>
            <w:tcW w:w="716" w:type="dxa"/>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学号</w:t>
            </w:r>
          </w:p>
        </w:tc>
        <w:tc>
          <w:tcPr>
            <w:tcW w:w="1443" w:type="dxa"/>
            <w:gridSpan w:val="2"/>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0000000</w:t>
            </w:r>
          </w:p>
        </w:tc>
        <w:tc>
          <w:tcPr>
            <w:tcW w:w="778" w:type="dxa"/>
            <w:gridSpan w:val="2"/>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手机</w:t>
            </w:r>
          </w:p>
        </w:tc>
        <w:tc>
          <w:tcPr>
            <w:tcW w:w="1589" w:type="dxa"/>
            <w:gridSpan w:val="2"/>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18811111111</w:t>
            </w:r>
          </w:p>
        </w:tc>
        <w:tc>
          <w:tcPr>
            <w:tcW w:w="1788" w:type="dxa"/>
            <w:gridSpan w:val="3"/>
            <w:vMerge w:val="restart"/>
            <w:vAlign w:val="center"/>
          </w:tcPr>
          <w:p w:rsidR="009C029A" w:rsidRDefault="009C029A" w:rsidP="00865D72">
            <w:pPr>
              <w:widowControl/>
              <w:jc w:val="center"/>
              <w:rPr>
                <w:rFonts w:ascii="宋体" w:cs="宋体"/>
                <w:kern w:val="0"/>
                <w:sz w:val="22"/>
              </w:rPr>
            </w:pPr>
            <w:r>
              <w:rPr>
                <w:rFonts w:ascii="宋体" w:cs="宋体" w:hint="eastAsia"/>
                <w:kern w:val="0"/>
                <w:sz w:val="22"/>
              </w:rPr>
              <w:t>照片</w:t>
            </w:r>
          </w:p>
        </w:tc>
      </w:tr>
      <w:tr w:rsidR="009C029A" w:rsidTr="00865D72">
        <w:trPr>
          <w:trHeight w:val="422"/>
          <w:jc w:val="center"/>
        </w:trPr>
        <w:tc>
          <w:tcPr>
            <w:tcW w:w="1101" w:type="dxa"/>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校区</w:t>
            </w:r>
          </w:p>
        </w:tc>
        <w:tc>
          <w:tcPr>
            <w:tcW w:w="1146" w:type="dxa"/>
            <w:gridSpan w:val="2"/>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四平</w:t>
            </w:r>
          </w:p>
        </w:tc>
        <w:tc>
          <w:tcPr>
            <w:tcW w:w="716" w:type="dxa"/>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家乡</w:t>
            </w:r>
          </w:p>
        </w:tc>
        <w:tc>
          <w:tcPr>
            <w:tcW w:w="1443" w:type="dxa"/>
            <w:gridSpan w:val="2"/>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云南楚雄</w:t>
            </w:r>
          </w:p>
        </w:tc>
        <w:tc>
          <w:tcPr>
            <w:tcW w:w="778" w:type="dxa"/>
            <w:gridSpan w:val="2"/>
            <w:vAlign w:val="center"/>
          </w:tcPr>
          <w:p w:rsidR="009C029A" w:rsidRDefault="009C029A" w:rsidP="00865D72">
            <w:pPr>
              <w:widowControl/>
              <w:jc w:val="center"/>
              <w:rPr>
                <w:rFonts w:ascii="宋体" w:cs="宋体"/>
                <w:kern w:val="0"/>
                <w:sz w:val="22"/>
              </w:rPr>
            </w:pPr>
            <w:r>
              <w:rPr>
                <w:rFonts w:ascii="宋体" w:hAnsi="宋体" w:cs="宋体"/>
                <w:kern w:val="0"/>
                <w:sz w:val="22"/>
              </w:rPr>
              <w:t>QQ</w:t>
            </w:r>
          </w:p>
        </w:tc>
        <w:tc>
          <w:tcPr>
            <w:tcW w:w="1589" w:type="dxa"/>
            <w:gridSpan w:val="2"/>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666666666</w:t>
            </w:r>
          </w:p>
        </w:tc>
        <w:tc>
          <w:tcPr>
            <w:tcW w:w="1788" w:type="dxa"/>
            <w:gridSpan w:val="3"/>
            <w:vMerge/>
            <w:vAlign w:val="center"/>
          </w:tcPr>
          <w:p w:rsidR="009C029A" w:rsidRDefault="009C029A" w:rsidP="00865D72">
            <w:pPr>
              <w:widowControl/>
              <w:jc w:val="center"/>
              <w:rPr>
                <w:rFonts w:ascii="宋体" w:cs="宋体"/>
                <w:kern w:val="0"/>
                <w:sz w:val="22"/>
              </w:rPr>
            </w:pPr>
          </w:p>
        </w:tc>
      </w:tr>
      <w:tr w:rsidR="009C029A" w:rsidTr="00865D72">
        <w:trPr>
          <w:trHeight w:val="270"/>
          <w:jc w:val="center"/>
        </w:trPr>
        <w:tc>
          <w:tcPr>
            <w:tcW w:w="1101" w:type="dxa"/>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学院</w:t>
            </w:r>
          </w:p>
          <w:p w:rsidR="009C029A" w:rsidRDefault="009C029A" w:rsidP="00865D72">
            <w:pPr>
              <w:widowControl/>
              <w:jc w:val="center"/>
              <w:rPr>
                <w:rFonts w:ascii="宋体" w:cs="宋体"/>
                <w:kern w:val="0"/>
                <w:sz w:val="22"/>
              </w:rPr>
            </w:pPr>
            <w:r>
              <w:rPr>
                <w:rFonts w:ascii="宋体" w:hAnsi="宋体" w:cs="宋体"/>
                <w:kern w:val="0"/>
                <w:sz w:val="22"/>
              </w:rPr>
              <w:t>(</w:t>
            </w:r>
            <w:r>
              <w:rPr>
                <w:rFonts w:ascii="宋体" w:hAnsi="宋体" w:cs="宋体" w:hint="eastAsia"/>
                <w:kern w:val="0"/>
                <w:sz w:val="22"/>
              </w:rPr>
              <w:t>系、所</w:t>
            </w:r>
            <w:r>
              <w:rPr>
                <w:rFonts w:ascii="宋体" w:hAnsi="宋体" w:cs="宋体"/>
                <w:kern w:val="0"/>
                <w:sz w:val="22"/>
              </w:rPr>
              <w:t>)</w:t>
            </w:r>
          </w:p>
        </w:tc>
        <w:tc>
          <w:tcPr>
            <w:tcW w:w="2307" w:type="dxa"/>
            <w:gridSpan w:val="4"/>
            <w:vAlign w:val="center"/>
          </w:tcPr>
          <w:p w:rsidR="009C029A" w:rsidRDefault="009C029A" w:rsidP="00865D72">
            <w:pPr>
              <w:widowControl/>
              <w:jc w:val="center"/>
              <w:rPr>
                <w:rFonts w:ascii="宋体" w:cs="宋体" w:hint="eastAsia"/>
                <w:color w:val="BFBFBF"/>
                <w:kern w:val="0"/>
                <w:sz w:val="22"/>
              </w:rPr>
            </w:pPr>
            <w:r>
              <w:rPr>
                <w:rFonts w:ascii="宋体" w:cs="宋体" w:hint="eastAsia"/>
                <w:color w:val="BFBFBF"/>
                <w:kern w:val="0"/>
                <w:sz w:val="22"/>
              </w:rPr>
              <w:t>建筑与城市规划学院</w:t>
            </w:r>
          </w:p>
          <w:p w:rsidR="009C029A" w:rsidRDefault="009C029A" w:rsidP="00865D72">
            <w:pPr>
              <w:widowControl/>
              <w:jc w:val="center"/>
              <w:rPr>
                <w:rFonts w:ascii="宋体" w:cs="宋体"/>
                <w:kern w:val="0"/>
                <w:sz w:val="22"/>
              </w:rPr>
            </w:pPr>
            <w:r>
              <w:rPr>
                <w:rFonts w:ascii="宋体" w:cs="宋体" w:hint="eastAsia"/>
                <w:color w:val="BFBFBF"/>
                <w:kern w:val="0"/>
                <w:sz w:val="22"/>
              </w:rPr>
              <w:t>规划系</w:t>
            </w:r>
          </w:p>
        </w:tc>
        <w:tc>
          <w:tcPr>
            <w:tcW w:w="998" w:type="dxa"/>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年级</w:t>
            </w:r>
          </w:p>
          <w:p w:rsidR="009C029A" w:rsidRDefault="009C029A" w:rsidP="00865D72">
            <w:pPr>
              <w:widowControl/>
              <w:jc w:val="center"/>
              <w:rPr>
                <w:rFonts w:ascii="宋体" w:cs="宋体"/>
                <w:kern w:val="0"/>
                <w:sz w:val="22"/>
              </w:rPr>
            </w:pPr>
            <w:r>
              <w:rPr>
                <w:rFonts w:ascii="宋体" w:hAnsi="宋体" w:cs="宋体" w:hint="eastAsia"/>
                <w:kern w:val="0"/>
                <w:sz w:val="22"/>
              </w:rPr>
              <w:t>专业</w:t>
            </w:r>
          </w:p>
        </w:tc>
        <w:tc>
          <w:tcPr>
            <w:tcW w:w="2367" w:type="dxa"/>
            <w:gridSpan w:val="4"/>
            <w:vAlign w:val="center"/>
          </w:tcPr>
          <w:p w:rsidR="009C029A" w:rsidRDefault="009C029A" w:rsidP="00865D72">
            <w:pPr>
              <w:widowControl/>
              <w:jc w:val="center"/>
              <w:rPr>
                <w:rFonts w:ascii="宋体" w:cs="宋体" w:hint="eastAsia"/>
                <w:color w:val="BFBFBF"/>
                <w:kern w:val="0"/>
                <w:sz w:val="22"/>
              </w:rPr>
            </w:pPr>
            <w:r>
              <w:rPr>
                <w:rFonts w:ascii="宋体" w:cs="宋体" w:hint="eastAsia"/>
                <w:color w:val="BFBFBF"/>
                <w:kern w:val="0"/>
                <w:sz w:val="22"/>
              </w:rPr>
              <w:t>2013级硕士</w:t>
            </w:r>
          </w:p>
          <w:p w:rsidR="009C029A" w:rsidRDefault="009C029A" w:rsidP="00865D72">
            <w:pPr>
              <w:widowControl/>
              <w:jc w:val="center"/>
              <w:rPr>
                <w:rFonts w:ascii="宋体" w:cs="宋体"/>
                <w:kern w:val="0"/>
                <w:sz w:val="22"/>
              </w:rPr>
            </w:pPr>
            <w:r>
              <w:rPr>
                <w:rFonts w:ascii="宋体" w:cs="宋体" w:hint="eastAsia"/>
                <w:color w:val="BFBFBF"/>
                <w:kern w:val="0"/>
                <w:sz w:val="22"/>
              </w:rPr>
              <w:t>城乡规划学</w:t>
            </w:r>
          </w:p>
        </w:tc>
        <w:tc>
          <w:tcPr>
            <w:tcW w:w="1788" w:type="dxa"/>
            <w:gridSpan w:val="3"/>
            <w:vMerge/>
            <w:vAlign w:val="center"/>
          </w:tcPr>
          <w:p w:rsidR="009C029A" w:rsidRDefault="009C029A" w:rsidP="00865D72">
            <w:pPr>
              <w:widowControl/>
              <w:jc w:val="center"/>
              <w:rPr>
                <w:rFonts w:ascii="宋体" w:cs="宋体"/>
                <w:kern w:val="0"/>
                <w:sz w:val="22"/>
              </w:rPr>
            </w:pPr>
          </w:p>
        </w:tc>
      </w:tr>
      <w:tr w:rsidR="009C029A" w:rsidTr="00865D72">
        <w:trPr>
          <w:trHeight w:val="270"/>
          <w:jc w:val="center"/>
        </w:trPr>
        <w:tc>
          <w:tcPr>
            <w:tcW w:w="1101" w:type="dxa"/>
            <w:vAlign w:val="center"/>
          </w:tcPr>
          <w:p w:rsidR="009C029A" w:rsidRDefault="009C029A" w:rsidP="00865D72">
            <w:pPr>
              <w:widowControl/>
              <w:jc w:val="center"/>
              <w:rPr>
                <w:rFonts w:ascii="宋体" w:cs="宋体"/>
                <w:kern w:val="0"/>
                <w:sz w:val="22"/>
              </w:rPr>
            </w:pPr>
            <w:r>
              <w:rPr>
                <w:rFonts w:ascii="宋体" w:cs="宋体" w:hint="eastAsia"/>
                <w:kern w:val="0"/>
                <w:sz w:val="22"/>
              </w:rPr>
              <w:t>邮箱</w:t>
            </w:r>
          </w:p>
        </w:tc>
        <w:tc>
          <w:tcPr>
            <w:tcW w:w="2307" w:type="dxa"/>
            <w:gridSpan w:val="4"/>
            <w:vAlign w:val="center"/>
          </w:tcPr>
          <w:p w:rsidR="009C029A" w:rsidRDefault="009C029A" w:rsidP="00865D72">
            <w:pPr>
              <w:widowControl/>
              <w:jc w:val="center"/>
              <w:rPr>
                <w:rFonts w:ascii="宋体" w:cs="宋体"/>
                <w:color w:val="BFBFBF"/>
                <w:kern w:val="0"/>
                <w:sz w:val="22"/>
              </w:rPr>
            </w:pPr>
            <w:r>
              <w:rPr>
                <w:rFonts w:ascii="宋体" w:cs="宋体"/>
                <w:color w:val="BFBFBF"/>
                <w:kern w:val="0"/>
                <w:sz w:val="22"/>
              </w:rPr>
              <w:t>W</w:t>
            </w:r>
            <w:r>
              <w:rPr>
                <w:rFonts w:ascii="宋体" w:cs="宋体" w:hint="eastAsia"/>
                <w:color w:val="BFBFBF"/>
                <w:kern w:val="0"/>
                <w:sz w:val="22"/>
              </w:rPr>
              <w:t>oaishijian@163.com</w:t>
            </w:r>
          </w:p>
        </w:tc>
        <w:tc>
          <w:tcPr>
            <w:tcW w:w="1552" w:type="dxa"/>
            <w:gridSpan w:val="2"/>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紧急联系人及联系方式</w:t>
            </w:r>
          </w:p>
        </w:tc>
        <w:tc>
          <w:tcPr>
            <w:tcW w:w="1813" w:type="dxa"/>
            <w:gridSpan w:val="3"/>
            <w:vAlign w:val="center"/>
          </w:tcPr>
          <w:p w:rsidR="009C029A" w:rsidRDefault="009C029A" w:rsidP="00865D72">
            <w:pPr>
              <w:widowControl/>
              <w:jc w:val="center"/>
              <w:rPr>
                <w:rFonts w:ascii="宋体" w:cs="宋体" w:hint="eastAsia"/>
                <w:color w:val="BFBFBF"/>
                <w:kern w:val="0"/>
                <w:sz w:val="22"/>
              </w:rPr>
            </w:pPr>
            <w:proofErr w:type="gramStart"/>
            <w:r>
              <w:rPr>
                <w:rFonts w:ascii="宋体" w:cs="宋体" w:hint="eastAsia"/>
                <w:color w:val="BFBFBF"/>
                <w:kern w:val="0"/>
                <w:sz w:val="22"/>
              </w:rPr>
              <w:t>研</w:t>
            </w:r>
            <w:proofErr w:type="gramEnd"/>
            <w:r>
              <w:rPr>
                <w:rFonts w:ascii="宋体" w:cs="宋体" w:hint="eastAsia"/>
                <w:color w:val="BFBFBF"/>
                <w:kern w:val="0"/>
                <w:sz w:val="22"/>
              </w:rPr>
              <w:t>大</w:t>
            </w:r>
            <w:proofErr w:type="gramStart"/>
            <w:r>
              <w:rPr>
                <w:rFonts w:ascii="宋体" w:cs="宋体" w:hint="eastAsia"/>
                <w:color w:val="BFBFBF"/>
                <w:kern w:val="0"/>
                <w:sz w:val="22"/>
              </w:rPr>
              <w:t>践</w:t>
            </w:r>
            <w:proofErr w:type="gramEnd"/>
          </w:p>
          <w:p w:rsidR="009C029A" w:rsidRDefault="009C029A" w:rsidP="00865D72">
            <w:pPr>
              <w:widowControl/>
              <w:jc w:val="center"/>
              <w:rPr>
                <w:rFonts w:ascii="宋体" w:cs="宋体"/>
                <w:kern w:val="0"/>
                <w:sz w:val="22"/>
              </w:rPr>
            </w:pPr>
            <w:r>
              <w:rPr>
                <w:rFonts w:ascii="宋体" w:cs="宋体" w:hint="eastAsia"/>
                <w:color w:val="BFBFBF"/>
                <w:kern w:val="0"/>
                <w:sz w:val="22"/>
              </w:rPr>
              <w:t>13622222222</w:t>
            </w:r>
          </w:p>
        </w:tc>
        <w:tc>
          <w:tcPr>
            <w:tcW w:w="1788" w:type="dxa"/>
            <w:gridSpan w:val="3"/>
            <w:vMerge/>
            <w:vAlign w:val="center"/>
          </w:tcPr>
          <w:p w:rsidR="009C029A" w:rsidRDefault="009C029A" w:rsidP="00865D72">
            <w:pPr>
              <w:widowControl/>
              <w:jc w:val="center"/>
              <w:rPr>
                <w:rFonts w:ascii="宋体" w:cs="宋体"/>
                <w:kern w:val="0"/>
                <w:sz w:val="22"/>
              </w:rPr>
            </w:pPr>
          </w:p>
        </w:tc>
      </w:tr>
      <w:tr w:rsidR="009C029A" w:rsidTr="00865D72">
        <w:trPr>
          <w:trHeight w:val="449"/>
          <w:jc w:val="center"/>
        </w:trPr>
        <w:tc>
          <w:tcPr>
            <w:tcW w:w="2131" w:type="dxa"/>
            <w:gridSpan w:val="2"/>
            <w:vAlign w:val="center"/>
          </w:tcPr>
          <w:p w:rsidR="009C029A" w:rsidRDefault="009C029A" w:rsidP="00865D72">
            <w:pPr>
              <w:widowControl/>
              <w:jc w:val="center"/>
              <w:rPr>
                <w:rFonts w:ascii="宋体" w:hAnsi="宋体" w:cs="宋体" w:hint="eastAsia"/>
                <w:kern w:val="0"/>
                <w:sz w:val="22"/>
              </w:rPr>
            </w:pPr>
            <w:r>
              <w:rPr>
                <w:rFonts w:ascii="宋体" w:hAnsi="宋体" w:cs="宋体" w:hint="eastAsia"/>
                <w:kern w:val="0"/>
                <w:sz w:val="22"/>
              </w:rPr>
              <w:t>实践地点第一志愿</w:t>
            </w:r>
          </w:p>
        </w:tc>
        <w:tc>
          <w:tcPr>
            <w:tcW w:w="1277" w:type="dxa"/>
            <w:gridSpan w:val="3"/>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安徽金寨</w:t>
            </w:r>
          </w:p>
        </w:tc>
        <w:tc>
          <w:tcPr>
            <w:tcW w:w="2119" w:type="dxa"/>
            <w:gridSpan w:val="4"/>
            <w:vAlign w:val="center"/>
          </w:tcPr>
          <w:p w:rsidR="009C029A" w:rsidRDefault="009C029A" w:rsidP="00865D72">
            <w:pPr>
              <w:widowControl/>
              <w:jc w:val="center"/>
              <w:rPr>
                <w:rFonts w:ascii="宋体" w:cs="宋体"/>
                <w:kern w:val="0"/>
                <w:sz w:val="22"/>
              </w:rPr>
            </w:pPr>
            <w:r>
              <w:rPr>
                <w:rFonts w:ascii="宋体" w:hAnsi="宋体" w:cs="宋体" w:hint="eastAsia"/>
                <w:kern w:val="0"/>
                <w:sz w:val="22"/>
              </w:rPr>
              <w:t>实践地点第二志愿</w:t>
            </w:r>
          </w:p>
        </w:tc>
        <w:tc>
          <w:tcPr>
            <w:tcW w:w="1246" w:type="dxa"/>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吉林延边</w:t>
            </w:r>
          </w:p>
        </w:tc>
        <w:tc>
          <w:tcPr>
            <w:tcW w:w="1152" w:type="dxa"/>
            <w:vAlign w:val="center"/>
          </w:tcPr>
          <w:p w:rsidR="009C029A" w:rsidRDefault="009C029A" w:rsidP="00865D72">
            <w:pPr>
              <w:widowControl/>
              <w:jc w:val="center"/>
              <w:rPr>
                <w:rFonts w:ascii="宋体" w:cs="宋体"/>
                <w:kern w:val="0"/>
                <w:sz w:val="22"/>
              </w:rPr>
            </w:pPr>
            <w:r>
              <w:rPr>
                <w:rFonts w:ascii="宋体" w:cs="宋体" w:hint="eastAsia"/>
                <w:kern w:val="0"/>
                <w:sz w:val="22"/>
              </w:rPr>
              <w:t>是否调剂</w:t>
            </w:r>
          </w:p>
        </w:tc>
        <w:tc>
          <w:tcPr>
            <w:tcW w:w="636" w:type="dxa"/>
            <w:gridSpan w:val="2"/>
            <w:vAlign w:val="center"/>
          </w:tcPr>
          <w:p w:rsidR="009C029A" w:rsidRDefault="009C029A" w:rsidP="00865D72">
            <w:pPr>
              <w:widowControl/>
              <w:jc w:val="center"/>
              <w:rPr>
                <w:rFonts w:ascii="宋体" w:cs="宋体"/>
                <w:color w:val="BFBFBF"/>
                <w:kern w:val="0"/>
                <w:sz w:val="22"/>
              </w:rPr>
            </w:pPr>
            <w:r>
              <w:rPr>
                <w:rFonts w:ascii="宋体" w:cs="宋体" w:hint="eastAsia"/>
                <w:color w:val="BFBFBF"/>
                <w:kern w:val="0"/>
                <w:sz w:val="22"/>
              </w:rPr>
              <w:t>是</w:t>
            </w:r>
          </w:p>
        </w:tc>
      </w:tr>
      <w:tr w:rsidR="009C029A" w:rsidTr="00865D72">
        <w:trPr>
          <w:gridAfter w:val="1"/>
          <w:wAfter w:w="14" w:type="dxa"/>
          <w:trHeight w:val="980"/>
          <w:jc w:val="center"/>
        </w:trPr>
        <w:tc>
          <w:tcPr>
            <w:tcW w:w="2131" w:type="dxa"/>
            <w:gridSpan w:val="2"/>
            <w:vAlign w:val="center"/>
          </w:tcPr>
          <w:p w:rsidR="009C029A" w:rsidRDefault="009C029A" w:rsidP="00865D72">
            <w:pPr>
              <w:rPr>
                <w:rFonts w:hint="eastAsia"/>
                <w:sz w:val="22"/>
              </w:rPr>
            </w:pPr>
            <w:r>
              <w:rPr>
                <w:rFonts w:hint="eastAsia"/>
                <w:sz w:val="22"/>
              </w:rPr>
              <w:t>这个实践活动吸引你的地方</w:t>
            </w:r>
          </w:p>
        </w:tc>
        <w:tc>
          <w:tcPr>
            <w:tcW w:w="6416" w:type="dxa"/>
            <w:gridSpan w:val="10"/>
            <w:vAlign w:val="center"/>
          </w:tcPr>
          <w:p w:rsidR="009C029A" w:rsidRDefault="009C029A" w:rsidP="00865D72">
            <w:pPr>
              <w:jc w:val="center"/>
              <w:rPr>
                <w:rFonts w:hint="eastAsia"/>
                <w:color w:val="BFBFBF"/>
                <w:szCs w:val="21"/>
              </w:rPr>
            </w:pPr>
            <w:r>
              <w:rPr>
                <w:rFonts w:hint="eastAsia"/>
                <w:color w:val="BFBFBF"/>
                <w:szCs w:val="21"/>
              </w:rPr>
              <w:t>（比如主题高大上、专业相关、体验实践等等）</w:t>
            </w:r>
          </w:p>
        </w:tc>
      </w:tr>
      <w:tr w:rsidR="009C029A" w:rsidTr="00A6529E">
        <w:trPr>
          <w:gridAfter w:val="1"/>
          <w:wAfter w:w="14" w:type="dxa"/>
          <w:trHeight w:val="1886"/>
          <w:jc w:val="center"/>
        </w:trPr>
        <w:tc>
          <w:tcPr>
            <w:tcW w:w="2131" w:type="dxa"/>
            <w:gridSpan w:val="2"/>
            <w:vAlign w:val="center"/>
          </w:tcPr>
          <w:p w:rsidR="009C029A" w:rsidRDefault="009C029A" w:rsidP="00865D72">
            <w:pPr>
              <w:jc w:val="center"/>
            </w:pPr>
            <w:r>
              <w:rPr>
                <w:rFonts w:hint="eastAsia"/>
                <w:sz w:val="22"/>
              </w:rPr>
              <w:t>简述你参加过的实践活动及负责的工作内容</w:t>
            </w:r>
          </w:p>
        </w:tc>
        <w:tc>
          <w:tcPr>
            <w:tcW w:w="6416" w:type="dxa"/>
            <w:gridSpan w:val="10"/>
            <w:vAlign w:val="center"/>
          </w:tcPr>
          <w:p w:rsidR="009C029A" w:rsidRDefault="009C029A" w:rsidP="00865D72">
            <w:pPr>
              <w:jc w:val="center"/>
              <w:rPr>
                <w:rFonts w:hint="eastAsia"/>
                <w:color w:val="BFBFBF"/>
                <w:szCs w:val="21"/>
              </w:rPr>
            </w:pPr>
            <w:r>
              <w:rPr>
                <w:rFonts w:hint="eastAsia"/>
                <w:color w:val="BFBFBF"/>
                <w:szCs w:val="21"/>
              </w:rPr>
              <w:t>（以“参加活动名称、负责</w:t>
            </w:r>
            <w:bookmarkStart w:id="0" w:name="_GoBack"/>
            <w:bookmarkEnd w:id="0"/>
            <w:r>
              <w:rPr>
                <w:rFonts w:hint="eastAsia"/>
                <w:color w:val="BFBFBF"/>
                <w:szCs w:val="21"/>
              </w:rPr>
              <w:t>内容”为主线简要填写）</w:t>
            </w:r>
          </w:p>
          <w:p w:rsidR="009C029A" w:rsidRDefault="009C029A" w:rsidP="00865D72">
            <w:pPr>
              <w:jc w:val="center"/>
            </w:pPr>
            <w:r>
              <w:rPr>
                <w:rFonts w:hint="eastAsia"/>
                <w:color w:val="BFBFBF"/>
                <w:szCs w:val="21"/>
              </w:rPr>
              <w:t>（如果无相关经历，谈一下你对暑期实践的认识）</w:t>
            </w:r>
          </w:p>
        </w:tc>
      </w:tr>
      <w:tr w:rsidR="009C029A" w:rsidTr="00865D72">
        <w:trPr>
          <w:gridAfter w:val="1"/>
          <w:wAfter w:w="14" w:type="dxa"/>
          <w:trHeight w:val="1820"/>
          <w:jc w:val="center"/>
        </w:trPr>
        <w:tc>
          <w:tcPr>
            <w:tcW w:w="2131" w:type="dxa"/>
            <w:gridSpan w:val="2"/>
            <w:vAlign w:val="center"/>
          </w:tcPr>
          <w:p w:rsidR="009C029A" w:rsidRDefault="009C029A" w:rsidP="00865D72">
            <w:pPr>
              <w:jc w:val="center"/>
            </w:pPr>
            <w:r>
              <w:rPr>
                <w:rFonts w:hint="eastAsia"/>
                <w:sz w:val="22"/>
              </w:rPr>
              <w:t>你适合担任的团队角色（单选）</w:t>
            </w:r>
          </w:p>
        </w:tc>
        <w:tc>
          <w:tcPr>
            <w:tcW w:w="6416" w:type="dxa"/>
            <w:gridSpan w:val="10"/>
            <w:vAlign w:val="center"/>
          </w:tcPr>
          <w:p w:rsidR="009C029A" w:rsidRDefault="009C029A" w:rsidP="00865D72">
            <w:pPr>
              <w:jc w:val="center"/>
              <w:rPr>
                <w:rFonts w:ascii="宋体"/>
              </w:rPr>
            </w:pPr>
            <w:r>
              <w:rPr>
                <w:rFonts w:ascii="宋体" w:hAnsi="宋体" w:hint="eastAsia"/>
              </w:rPr>
              <w:t>□联络（负责与队员沟通，联系当地政府等）</w:t>
            </w:r>
          </w:p>
          <w:p w:rsidR="009C029A" w:rsidRDefault="009C029A" w:rsidP="00865D72">
            <w:pPr>
              <w:jc w:val="center"/>
              <w:rPr>
                <w:rFonts w:ascii="宋体"/>
              </w:rPr>
            </w:pPr>
            <w:r>
              <w:rPr>
                <w:rFonts w:ascii="宋体" w:hAnsi="宋体" w:hint="eastAsia"/>
              </w:rPr>
              <w:t>□技术（负责团队理论知识搜集及调研指导）</w:t>
            </w:r>
          </w:p>
          <w:p w:rsidR="009C029A" w:rsidRDefault="009C029A" w:rsidP="00865D72">
            <w:pPr>
              <w:jc w:val="center"/>
              <w:rPr>
                <w:rFonts w:ascii="宋体"/>
              </w:rPr>
            </w:pPr>
            <w:r>
              <w:rPr>
                <w:rFonts w:ascii="宋体" w:hAnsi="宋体" w:hint="eastAsia"/>
              </w:rPr>
              <w:t>□图片（负责照相、美工等宣传工作）</w:t>
            </w:r>
          </w:p>
          <w:p w:rsidR="009C029A" w:rsidRDefault="009C029A" w:rsidP="00865D72">
            <w:pPr>
              <w:jc w:val="center"/>
              <w:rPr>
                <w:rFonts w:ascii="宋体"/>
              </w:rPr>
            </w:pPr>
            <w:r>
              <w:rPr>
                <w:rFonts w:ascii="宋体" w:hAnsi="宋体" w:hint="eastAsia"/>
              </w:rPr>
              <w:t>□文案（负责团队文字编辑等宣传工作）</w:t>
            </w:r>
          </w:p>
          <w:p w:rsidR="009C029A" w:rsidRDefault="009C029A" w:rsidP="00865D72">
            <w:pPr>
              <w:jc w:val="center"/>
              <w:rPr>
                <w:rFonts w:ascii="宋体"/>
              </w:rPr>
            </w:pPr>
            <w:r>
              <w:rPr>
                <w:rFonts w:ascii="宋体" w:hAnsi="宋体" w:hint="eastAsia"/>
              </w:rPr>
              <w:t>□生活（负责团队日常起居等后勤保障工作）</w:t>
            </w:r>
          </w:p>
        </w:tc>
      </w:tr>
      <w:tr w:rsidR="009C029A" w:rsidTr="00A6529E">
        <w:trPr>
          <w:gridAfter w:val="1"/>
          <w:wAfter w:w="14" w:type="dxa"/>
          <w:trHeight w:val="1713"/>
          <w:jc w:val="center"/>
        </w:trPr>
        <w:tc>
          <w:tcPr>
            <w:tcW w:w="2131" w:type="dxa"/>
            <w:gridSpan w:val="2"/>
            <w:vAlign w:val="center"/>
          </w:tcPr>
          <w:p w:rsidR="009C029A" w:rsidRDefault="009C029A" w:rsidP="00865D72">
            <w:pPr>
              <w:jc w:val="center"/>
            </w:pPr>
            <w:r>
              <w:rPr>
                <w:rFonts w:hint="eastAsia"/>
                <w:sz w:val="22"/>
              </w:rPr>
              <w:t>简单谈谈你选择上述角色的理由</w:t>
            </w:r>
          </w:p>
        </w:tc>
        <w:tc>
          <w:tcPr>
            <w:tcW w:w="6416" w:type="dxa"/>
            <w:gridSpan w:val="10"/>
            <w:vAlign w:val="center"/>
          </w:tcPr>
          <w:p w:rsidR="009C029A" w:rsidRDefault="009C029A" w:rsidP="00865D72">
            <w:pPr>
              <w:jc w:val="center"/>
              <w:rPr>
                <w:color w:val="BFBFBF"/>
              </w:rPr>
            </w:pPr>
            <w:r>
              <w:rPr>
                <w:rFonts w:hint="eastAsia"/>
                <w:color w:val="BFBFBF"/>
                <w:szCs w:val="21"/>
              </w:rPr>
              <w:t>（写出对你所选角色有帮助的优势，比如性格、特长、专业等）</w:t>
            </w:r>
          </w:p>
        </w:tc>
      </w:tr>
      <w:tr w:rsidR="009C029A" w:rsidTr="00865D72">
        <w:trPr>
          <w:gridAfter w:val="1"/>
          <w:wAfter w:w="14" w:type="dxa"/>
          <w:trHeight w:val="1812"/>
          <w:jc w:val="center"/>
        </w:trPr>
        <w:tc>
          <w:tcPr>
            <w:tcW w:w="2131" w:type="dxa"/>
            <w:gridSpan w:val="2"/>
            <w:vAlign w:val="center"/>
          </w:tcPr>
          <w:p w:rsidR="009C029A" w:rsidRDefault="009C029A" w:rsidP="00865D72">
            <w:pPr>
              <w:jc w:val="center"/>
              <w:rPr>
                <w:rFonts w:ascii="宋体" w:cs="宋体"/>
                <w:sz w:val="22"/>
              </w:rPr>
            </w:pPr>
            <w:r>
              <w:rPr>
                <w:rFonts w:hint="eastAsia"/>
                <w:sz w:val="22"/>
              </w:rPr>
              <w:t>你对所选实践地的“新型城镇化”情况的了解，以及你选择该实践地点的原因</w:t>
            </w:r>
          </w:p>
        </w:tc>
        <w:tc>
          <w:tcPr>
            <w:tcW w:w="6416" w:type="dxa"/>
            <w:gridSpan w:val="10"/>
            <w:vAlign w:val="center"/>
          </w:tcPr>
          <w:p w:rsidR="009C029A" w:rsidRDefault="009C029A" w:rsidP="00865D72">
            <w:pPr>
              <w:jc w:val="center"/>
              <w:rPr>
                <w:color w:val="BFBFBF"/>
              </w:rPr>
            </w:pPr>
            <w:r>
              <w:rPr>
                <w:rFonts w:hint="eastAsia"/>
                <w:color w:val="BFBFBF"/>
                <w:szCs w:val="21"/>
              </w:rPr>
              <w:t>（可以写你对当前中国新型城镇化中某一具体问题的理解或是对第一志愿实践地点的城镇化发展的认识）</w:t>
            </w:r>
          </w:p>
        </w:tc>
      </w:tr>
    </w:tbl>
    <w:p w:rsidR="009C029A" w:rsidRDefault="009C029A" w:rsidP="009C029A">
      <w:pPr>
        <w:ind w:left="420" w:hangingChars="200" w:hanging="420"/>
        <w:rPr>
          <w:rFonts w:hint="eastAsia"/>
          <w:szCs w:val="21"/>
        </w:rPr>
      </w:pPr>
    </w:p>
    <w:p w:rsidR="009C029A" w:rsidRDefault="009C029A" w:rsidP="009C029A">
      <w:pPr>
        <w:ind w:left="420" w:hangingChars="200" w:hanging="420"/>
        <w:rPr>
          <w:szCs w:val="21"/>
        </w:rPr>
      </w:pPr>
      <w:r>
        <w:rPr>
          <w:rFonts w:hint="eastAsia"/>
          <w:szCs w:val="21"/>
        </w:rPr>
        <w:t>注：</w:t>
      </w:r>
      <w:r>
        <w:rPr>
          <w:szCs w:val="21"/>
        </w:rPr>
        <w:t>1</w:t>
      </w:r>
      <w:r>
        <w:rPr>
          <w:rFonts w:hint="eastAsia"/>
          <w:szCs w:val="21"/>
        </w:rPr>
        <w:t>、邮件及报名表命名格式为“第一志愿实践地点</w:t>
      </w:r>
      <w:r>
        <w:rPr>
          <w:szCs w:val="21"/>
        </w:rPr>
        <w:t>-</w:t>
      </w:r>
      <w:r>
        <w:rPr>
          <w:rFonts w:hint="eastAsia"/>
          <w:szCs w:val="21"/>
        </w:rPr>
        <w:t>团队角色</w:t>
      </w:r>
      <w:r>
        <w:rPr>
          <w:szCs w:val="21"/>
        </w:rPr>
        <w:t>-</w:t>
      </w:r>
      <w:r>
        <w:rPr>
          <w:rFonts w:hint="eastAsia"/>
          <w:szCs w:val="21"/>
        </w:rPr>
        <w:t>姓名</w:t>
      </w:r>
      <w:r>
        <w:rPr>
          <w:szCs w:val="21"/>
        </w:rPr>
        <w:t>-</w:t>
      </w:r>
      <w:r>
        <w:rPr>
          <w:rFonts w:hint="eastAsia"/>
          <w:szCs w:val="21"/>
        </w:rPr>
        <w:t>手机”，如安徽金寨</w:t>
      </w:r>
      <w:r>
        <w:rPr>
          <w:szCs w:val="21"/>
        </w:rPr>
        <w:t>-</w:t>
      </w:r>
      <w:r>
        <w:rPr>
          <w:rFonts w:hint="eastAsia"/>
          <w:szCs w:val="21"/>
        </w:rPr>
        <w:t>联络</w:t>
      </w:r>
      <w:r>
        <w:rPr>
          <w:szCs w:val="21"/>
        </w:rPr>
        <w:t>-</w:t>
      </w:r>
      <w:r>
        <w:rPr>
          <w:rFonts w:hint="eastAsia"/>
          <w:szCs w:val="21"/>
        </w:rPr>
        <w:t>张三</w:t>
      </w:r>
      <w:r>
        <w:rPr>
          <w:szCs w:val="21"/>
        </w:rPr>
        <w:t>-</w:t>
      </w:r>
      <w:r>
        <w:rPr>
          <w:rFonts w:hint="eastAsia"/>
          <w:szCs w:val="21"/>
        </w:rPr>
        <w:t>手机号，发送至</w:t>
      </w:r>
      <w:r>
        <w:rPr>
          <w:szCs w:val="21"/>
        </w:rPr>
        <w:t>tjsqsj_2014@163.com</w:t>
      </w:r>
      <w:r>
        <w:rPr>
          <w:rFonts w:hint="eastAsia"/>
          <w:szCs w:val="21"/>
        </w:rPr>
        <w:t>；截止时间：</w:t>
      </w:r>
      <w:r>
        <w:rPr>
          <w:szCs w:val="21"/>
        </w:rPr>
        <w:t>2014</w:t>
      </w:r>
      <w:r>
        <w:rPr>
          <w:rFonts w:hint="eastAsia"/>
          <w:szCs w:val="21"/>
        </w:rPr>
        <w:t>年</w:t>
      </w:r>
      <w:r>
        <w:rPr>
          <w:rFonts w:hint="eastAsia"/>
          <w:szCs w:val="21"/>
        </w:rPr>
        <w:t>4</w:t>
      </w:r>
      <w:r>
        <w:rPr>
          <w:rFonts w:hint="eastAsia"/>
          <w:szCs w:val="21"/>
        </w:rPr>
        <w:t>月</w:t>
      </w:r>
      <w:r>
        <w:rPr>
          <w:rFonts w:hint="eastAsia"/>
          <w:szCs w:val="21"/>
        </w:rPr>
        <w:t>19</w:t>
      </w:r>
      <w:r>
        <w:rPr>
          <w:rFonts w:hint="eastAsia"/>
          <w:szCs w:val="21"/>
        </w:rPr>
        <w:t>日晚</w:t>
      </w:r>
      <w:r>
        <w:rPr>
          <w:szCs w:val="21"/>
        </w:rPr>
        <w:t>24:00</w:t>
      </w:r>
      <w:r>
        <w:rPr>
          <w:rFonts w:hint="eastAsia"/>
          <w:szCs w:val="21"/>
        </w:rPr>
        <w:t>；</w:t>
      </w:r>
    </w:p>
    <w:p w:rsidR="009C029A" w:rsidRDefault="009C029A" w:rsidP="009C029A">
      <w:pPr>
        <w:ind w:left="420"/>
        <w:rPr>
          <w:szCs w:val="21"/>
        </w:rPr>
      </w:pPr>
      <w:r>
        <w:rPr>
          <w:szCs w:val="21"/>
        </w:rPr>
        <w:t>2</w:t>
      </w:r>
      <w:r>
        <w:rPr>
          <w:rFonts w:hint="eastAsia"/>
          <w:szCs w:val="21"/>
        </w:rPr>
        <w:t>、招募流程：</w:t>
      </w:r>
      <w:r>
        <w:rPr>
          <w:rFonts w:hint="eastAsia"/>
          <w:szCs w:val="21"/>
        </w:rPr>
        <w:t>宣讲—</w:t>
      </w:r>
      <w:r>
        <w:rPr>
          <w:rFonts w:hint="eastAsia"/>
          <w:szCs w:val="21"/>
        </w:rPr>
        <w:t>报名</w:t>
      </w:r>
      <w:r>
        <w:rPr>
          <w:rFonts w:hint="eastAsia"/>
          <w:szCs w:val="21"/>
        </w:rPr>
        <w:t>—</w:t>
      </w:r>
      <w:r>
        <w:rPr>
          <w:rFonts w:hint="eastAsia"/>
          <w:szCs w:val="21"/>
        </w:rPr>
        <w:t>简历筛选</w:t>
      </w:r>
      <w:r>
        <w:rPr>
          <w:rFonts w:hint="eastAsia"/>
          <w:szCs w:val="21"/>
        </w:rPr>
        <w:t>—</w:t>
      </w:r>
      <w:r>
        <w:rPr>
          <w:rFonts w:hint="eastAsia"/>
          <w:szCs w:val="21"/>
        </w:rPr>
        <w:t>调研素质培训</w:t>
      </w:r>
      <w:r>
        <w:rPr>
          <w:rFonts w:hint="eastAsia"/>
          <w:szCs w:val="21"/>
        </w:rPr>
        <w:t>—</w:t>
      </w:r>
      <w:r>
        <w:rPr>
          <w:rFonts w:hint="eastAsia"/>
          <w:szCs w:val="21"/>
        </w:rPr>
        <w:t>面试</w:t>
      </w:r>
      <w:r>
        <w:rPr>
          <w:rFonts w:hint="eastAsia"/>
          <w:szCs w:val="21"/>
        </w:rPr>
        <w:t>—录用</w:t>
      </w:r>
      <w:r>
        <w:rPr>
          <w:rFonts w:hint="eastAsia"/>
          <w:szCs w:val="21"/>
        </w:rPr>
        <w:t>；</w:t>
      </w:r>
    </w:p>
    <w:p w:rsidR="009C029A" w:rsidRDefault="009C029A" w:rsidP="009C029A">
      <w:pPr>
        <w:ind w:left="420"/>
        <w:rPr>
          <w:szCs w:val="21"/>
        </w:rPr>
      </w:pPr>
      <w:r>
        <w:rPr>
          <w:szCs w:val="21"/>
        </w:rPr>
        <w:t>3</w:t>
      </w:r>
      <w:r>
        <w:rPr>
          <w:rFonts w:hint="eastAsia"/>
          <w:szCs w:val="21"/>
        </w:rPr>
        <w:t>、如录用，实践地点的分配主要参考上述志愿，同时也可能根据面试表现进行调剂；</w:t>
      </w:r>
    </w:p>
    <w:p w:rsidR="00537B3F" w:rsidRPr="009C029A" w:rsidRDefault="009C029A" w:rsidP="009C029A">
      <w:pPr>
        <w:ind w:firstLine="420"/>
      </w:pPr>
      <w:r>
        <w:rPr>
          <w:szCs w:val="21"/>
        </w:rPr>
        <w:t>4</w:t>
      </w:r>
      <w:r>
        <w:rPr>
          <w:rFonts w:hint="eastAsia"/>
          <w:szCs w:val="21"/>
        </w:rPr>
        <w:t>、敬请关注</w:t>
      </w:r>
      <w:r>
        <w:rPr>
          <w:rFonts w:hint="eastAsia"/>
          <w:szCs w:val="21"/>
        </w:rPr>
        <w:t>新浪</w:t>
      </w:r>
      <w:proofErr w:type="gramStart"/>
      <w:r>
        <w:rPr>
          <w:rFonts w:hint="eastAsia"/>
          <w:szCs w:val="21"/>
        </w:rPr>
        <w:t>官方微博</w:t>
      </w:r>
      <w:proofErr w:type="gramEnd"/>
      <w:r>
        <w:rPr>
          <w:rFonts w:hint="eastAsia"/>
          <w:szCs w:val="21"/>
        </w:rPr>
        <w:t>@</w:t>
      </w:r>
      <w:r>
        <w:rPr>
          <w:rFonts w:hint="eastAsia"/>
          <w:szCs w:val="21"/>
        </w:rPr>
        <w:t>同济研究生暑期实践，</w:t>
      </w:r>
      <w:r>
        <w:rPr>
          <w:rFonts w:hint="eastAsia"/>
          <w:szCs w:val="21"/>
        </w:rPr>
        <w:t>了解实时动态。</w:t>
      </w:r>
    </w:p>
    <w:sectPr w:rsidR="00537B3F" w:rsidRPr="009C029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E4" w:rsidRDefault="000D1AE4" w:rsidP="009C029A">
      <w:r>
        <w:separator/>
      </w:r>
    </w:p>
  </w:endnote>
  <w:endnote w:type="continuationSeparator" w:id="0">
    <w:p w:rsidR="000D1AE4" w:rsidRDefault="000D1AE4" w:rsidP="009C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9A" w:rsidRDefault="009C029A">
    <w:pPr>
      <w:pStyle w:val="a4"/>
      <w:jc w:val="center"/>
    </w:pPr>
  </w:p>
  <w:p w:rsidR="009C029A" w:rsidRDefault="009C029A">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E4" w:rsidRDefault="000D1AE4" w:rsidP="009C029A">
      <w:r>
        <w:separator/>
      </w:r>
    </w:p>
  </w:footnote>
  <w:footnote w:type="continuationSeparator" w:id="0">
    <w:p w:rsidR="000D1AE4" w:rsidRDefault="000D1AE4" w:rsidP="009C0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29A" w:rsidRDefault="009C029A">
    <w:pPr>
      <w:pStyle w:val="a3"/>
      <w:ind w:hanging="1"/>
      <w:jc w:val="both"/>
      <w:rPr>
        <w:rFonts w:ascii="Arial" w:hAnsi="Arial" w:hint="eastAsia"/>
      </w:rPr>
    </w:pPr>
    <w:r>
      <w:rPr>
        <w:noProof/>
      </w:rPr>
      <mc:AlternateContent>
        <mc:Choice Requires="wps">
          <w:drawing>
            <wp:anchor distT="0" distB="0" distL="114300" distR="114300" simplePos="0" relativeHeight="251659264" behindDoc="0" locked="0" layoutInCell="1" allowOverlap="1" wp14:anchorId="22CAC016" wp14:editId="5737C456">
              <wp:simplePos x="0" y="0"/>
              <wp:positionH relativeFrom="column">
                <wp:posOffset>3009900</wp:posOffset>
              </wp:positionH>
              <wp:positionV relativeFrom="paragraph">
                <wp:posOffset>38735</wp:posOffset>
              </wp:positionV>
              <wp:extent cx="2356485" cy="421005"/>
              <wp:effectExtent l="0"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21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029A" w:rsidRDefault="009C029A">
                          <w:pPr>
                            <w:jc w:val="right"/>
                            <w:rPr>
                              <w:rFonts w:ascii="黑体" w:eastAsia="黑体" w:hAnsi="黑体" w:hint="eastAsia"/>
                              <w:sz w:val="20"/>
                            </w:rPr>
                          </w:pPr>
                          <w:r>
                            <w:rPr>
                              <w:rFonts w:ascii="黑体" w:eastAsia="黑体" w:hAnsi="黑体" w:hint="eastAsia"/>
                              <w:sz w:val="20"/>
                            </w:rPr>
                            <w:t>同济大学“新型城镇化研究”</w:t>
                          </w:r>
                        </w:p>
                        <w:p w:rsidR="009C029A" w:rsidRDefault="009C029A">
                          <w:pPr>
                            <w:jc w:val="right"/>
                            <w:rPr>
                              <w:rFonts w:ascii="黑体" w:eastAsia="黑体" w:hAnsi="黑体"/>
                              <w:sz w:val="20"/>
                            </w:rPr>
                          </w:pPr>
                          <w:r>
                            <w:rPr>
                              <w:rFonts w:ascii="黑体" w:eastAsia="黑体" w:hAnsi="黑体" w:hint="eastAsia"/>
                              <w:sz w:val="20"/>
                            </w:rPr>
                            <w:t>2014年暑期研究生实践服务团</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7pt;margin-top:3.05pt;width:185.5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" stroked="f">
              <v:textbox style="mso-fit-shape-to-text:t">
                <w:txbxContent>
                  <w:p w:rsidR="009C029A" w:rsidRDefault="009C029A">
                    <w:pPr>
                      <w:jc w:val="right"/>
                      <w:rPr>
                        <w:rFonts w:ascii="黑体" w:eastAsia="黑体" w:hAnsi="黑体" w:hint="eastAsia"/>
                        <w:sz w:val="20"/>
                      </w:rPr>
                    </w:pPr>
                    <w:r>
                      <w:rPr>
                        <w:rFonts w:ascii="黑体" w:eastAsia="黑体" w:hAnsi="黑体" w:hint="eastAsia"/>
                        <w:sz w:val="20"/>
                      </w:rPr>
                      <w:t>同济大学“新型城镇化研究”</w:t>
                    </w:r>
                  </w:p>
                  <w:p w:rsidR="009C029A" w:rsidRDefault="009C029A">
                    <w:pPr>
                      <w:jc w:val="right"/>
                      <w:rPr>
                        <w:rFonts w:ascii="黑体" w:eastAsia="黑体" w:hAnsi="黑体"/>
                        <w:sz w:val="20"/>
                      </w:rPr>
                    </w:pPr>
                    <w:r>
                      <w:rPr>
                        <w:rFonts w:ascii="黑体" w:eastAsia="黑体" w:hAnsi="黑体" w:hint="eastAsia"/>
                        <w:sz w:val="20"/>
                      </w:rPr>
                      <w:t>2014年暑期研究生实践服务团</w:t>
                    </w:r>
                  </w:p>
                </w:txbxContent>
              </v:textbox>
            </v:shape>
          </w:pict>
        </mc:Fallback>
      </mc:AlternateContent>
    </w:r>
    <w:r>
      <w:rPr>
        <w:rFonts w:hint="eastAsia"/>
        <w:noProof/>
      </w:rPr>
      <w:drawing>
        <wp:inline distT="0" distB="0" distL="0" distR="0" wp14:anchorId="117407DD" wp14:editId="2B5E5CFD">
          <wp:extent cx="3648710" cy="448310"/>
          <wp:effectExtent l="0" t="0" r="8890" b="889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标题-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8710" cy="448310"/>
                  </a:xfrm>
                  <a:prstGeom prst="rect">
                    <a:avLst/>
                  </a:prstGeom>
                  <a:noFill/>
                  <a:ln>
                    <a:noFill/>
                  </a:ln>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5F"/>
    <w:rsid w:val="000D1AE4"/>
    <w:rsid w:val="00537B3F"/>
    <w:rsid w:val="007C405F"/>
    <w:rsid w:val="009C029A"/>
    <w:rsid w:val="00A65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C02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029A"/>
    <w:rPr>
      <w:sz w:val="18"/>
      <w:szCs w:val="18"/>
    </w:rPr>
  </w:style>
  <w:style w:type="paragraph" w:styleId="a4">
    <w:name w:val="footer"/>
    <w:basedOn w:val="a"/>
    <w:link w:val="Char0"/>
    <w:uiPriority w:val="99"/>
    <w:unhideWhenUsed/>
    <w:rsid w:val="009C02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029A"/>
    <w:rPr>
      <w:sz w:val="18"/>
      <w:szCs w:val="18"/>
    </w:rPr>
  </w:style>
  <w:style w:type="paragraph" w:styleId="a5">
    <w:name w:val="Balloon Text"/>
    <w:basedOn w:val="a"/>
    <w:link w:val="Char1"/>
    <w:uiPriority w:val="99"/>
    <w:semiHidden/>
    <w:unhideWhenUsed/>
    <w:rsid w:val="009C029A"/>
    <w:rPr>
      <w:sz w:val="18"/>
      <w:szCs w:val="18"/>
    </w:rPr>
  </w:style>
  <w:style w:type="character" w:customStyle="1" w:styleId="Char1">
    <w:name w:val="批注框文本 Char"/>
    <w:basedOn w:val="a0"/>
    <w:link w:val="a5"/>
    <w:uiPriority w:val="99"/>
    <w:semiHidden/>
    <w:rsid w:val="009C029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2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C02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029A"/>
    <w:rPr>
      <w:sz w:val="18"/>
      <w:szCs w:val="18"/>
    </w:rPr>
  </w:style>
  <w:style w:type="paragraph" w:styleId="a4">
    <w:name w:val="footer"/>
    <w:basedOn w:val="a"/>
    <w:link w:val="Char0"/>
    <w:uiPriority w:val="99"/>
    <w:unhideWhenUsed/>
    <w:rsid w:val="009C02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029A"/>
    <w:rPr>
      <w:sz w:val="18"/>
      <w:szCs w:val="18"/>
    </w:rPr>
  </w:style>
  <w:style w:type="paragraph" w:styleId="a5">
    <w:name w:val="Balloon Text"/>
    <w:basedOn w:val="a"/>
    <w:link w:val="Char1"/>
    <w:uiPriority w:val="99"/>
    <w:semiHidden/>
    <w:unhideWhenUsed/>
    <w:rsid w:val="009C029A"/>
    <w:rPr>
      <w:sz w:val="18"/>
      <w:szCs w:val="18"/>
    </w:rPr>
  </w:style>
  <w:style w:type="character" w:customStyle="1" w:styleId="Char1">
    <w:name w:val="批注框文本 Char"/>
    <w:basedOn w:val="a0"/>
    <w:link w:val="a5"/>
    <w:uiPriority w:val="99"/>
    <w:semiHidden/>
    <w:rsid w:val="009C029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dc:creator>
  <cp:keywords/>
  <dc:description/>
  <cp:lastModifiedBy>LH</cp:lastModifiedBy>
  <cp:revision>3</cp:revision>
  <dcterms:created xsi:type="dcterms:W3CDTF">2014-04-07T04:46:00Z</dcterms:created>
  <dcterms:modified xsi:type="dcterms:W3CDTF">2014-04-07T05:04:00Z</dcterms:modified>
</cp:coreProperties>
</file>