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CFCE7" w14:textId="3F34ECA5" w:rsidR="00E07E72" w:rsidRDefault="00C81114">
      <w:pPr>
        <w:jc w:val="center"/>
        <w:rPr>
          <w:rFonts w:ascii="方正小标宋简体" w:eastAsia="方正小标宋简体" w:hAnsi="仿宋" w:cs="仿宋"/>
          <w:b/>
          <w:bCs/>
          <w:spacing w:val="10"/>
          <w:sz w:val="28"/>
          <w:szCs w:val="28"/>
        </w:rPr>
      </w:pPr>
      <w:r>
        <w:rPr>
          <w:rFonts w:ascii="Times New Roman" w:eastAsia="方正小标宋简体" w:hAnsi="Times New Roman" w:cs="仿宋" w:hint="eastAsia"/>
          <w:b/>
          <w:bCs/>
          <w:spacing w:val="10"/>
          <w:sz w:val="28"/>
          <w:szCs w:val="28"/>
        </w:rPr>
        <w:t>20</w:t>
      </w:r>
      <w:r>
        <w:rPr>
          <w:rFonts w:ascii="Times New Roman" w:eastAsia="方正小标宋简体" w:hAnsi="Times New Roman" w:cs="仿宋"/>
          <w:b/>
          <w:bCs/>
          <w:spacing w:val="10"/>
          <w:sz w:val="28"/>
          <w:szCs w:val="28"/>
        </w:rPr>
        <w:t>2</w:t>
      </w:r>
      <w:r>
        <w:rPr>
          <w:rFonts w:ascii="Times New Roman" w:eastAsia="方正小标宋简体" w:hAnsi="Times New Roman" w:cs="仿宋" w:hint="eastAsia"/>
          <w:b/>
          <w:bCs/>
          <w:spacing w:val="10"/>
          <w:sz w:val="28"/>
          <w:szCs w:val="28"/>
        </w:rPr>
        <w:t>1</w:t>
      </w:r>
      <w:r>
        <w:rPr>
          <w:rFonts w:ascii="方正小标宋简体" w:eastAsia="方正小标宋简体" w:hAnsi="仿宋" w:cs="仿宋" w:hint="eastAsia"/>
          <w:b/>
          <w:bCs/>
          <w:spacing w:val="10"/>
          <w:sz w:val="28"/>
          <w:szCs w:val="28"/>
        </w:rPr>
        <w:t>年同济大学“同行计划”暑期实践锻炼岗位及实践</w:t>
      </w:r>
      <w:r>
        <w:rPr>
          <w:rFonts w:ascii="方正小标宋简体" w:eastAsia="方正小标宋简体" w:hAnsi="仿宋" w:cs="仿宋"/>
          <w:b/>
          <w:bCs/>
          <w:spacing w:val="10"/>
          <w:sz w:val="28"/>
          <w:szCs w:val="28"/>
        </w:rPr>
        <w:t>任务</w:t>
      </w:r>
      <w:r>
        <w:rPr>
          <w:rFonts w:ascii="方正小标宋简体" w:eastAsia="方正小标宋简体" w:hAnsi="仿宋" w:cs="仿宋" w:hint="eastAsia"/>
          <w:b/>
          <w:bCs/>
          <w:spacing w:val="10"/>
          <w:sz w:val="28"/>
          <w:szCs w:val="28"/>
        </w:rPr>
        <w:t>汇总表</w:t>
      </w:r>
    </w:p>
    <w:p w14:paraId="6F5EF106" w14:textId="05C3AF9E" w:rsidR="00E07E72" w:rsidRDefault="00C81114" w:rsidP="00913C1E">
      <w:pPr>
        <w:spacing w:before="80" w:after="60" w:line="360" w:lineRule="auto"/>
        <w:ind w:rightChars="-149" w:right="-313"/>
        <w:jc w:val="center"/>
        <w:rPr>
          <w:rFonts w:ascii="仿宋_GB2312" w:eastAsia="仿宋_GB2312" w:hAnsi="仿宋" w:cs="仿宋"/>
          <w:sz w:val="24"/>
          <w:szCs w:val="24"/>
        </w:rPr>
      </w:pPr>
      <w:r>
        <w:rPr>
          <w:rFonts w:ascii="仿宋_GB2312" w:eastAsia="仿宋_GB2312" w:hAnsi="仿宋" w:cs="仿宋" w:hint="eastAsia"/>
          <w:sz w:val="24"/>
          <w:szCs w:val="24"/>
        </w:rPr>
        <w:t>实践地市：</w:t>
      </w:r>
      <w:r>
        <w:rPr>
          <w:rFonts w:ascii="仿宋_GB2312" w:eastAsia="仿宋_GB2312" w:hAnsi="仿宋" w:cs="仿宋" w:hint="eastAsia"/>
          <w:sz w:val="24"/>
          <w:szCs w:val="24"/>
          <w:u w:val="single"/>
        </w:rPr>
        <w:t xml:space="preserve"> 成都市龙泉</w:t>
      </w:r>
      <w:proofErr w:type="gramStart"/>
      <w:r>
        <w:rPr>
          <w:rFonts w:ascii="仿宋_GB2312" w:eastAsia="仿宋_GB2312" w:hAnsi="仿宋" w:cs="仿宋" w:hint="eastAsia"/>
          <w:sz w:val="24"/>
          <w:szCs w:val="24"/>
          <w:u w:val="single"/>
        </w:rPr>
        <w:t>驿</w:t>
      </w:r>
      <w:proofErr w:type="gramEnd"/>
      <w:r>
        <w:rPr>
          <w:rFonts w:ascii="仿宋_GB2312" w:eastAsia="仿宋_GB2312" w:hAnsi="仿宋" w:cs="仿宋" w:hint="eastAsia"/>
          <w:sz w:val="24"/>
          <w:szCs w:val="24"/>
          <w:u w:val="single"/>
        </w:rPr>
        <w:t xml:space="preserve">区  </w:t>
      </w:r>
      <w:r>
        <w:rPr>
          <w:rFonts w:ascii="仿宋_GB2312" w:eastAsia="仿宋_GB2312" w:hAnsi="仿宋" w:cs="仿宋" w:hint="eastAsia"/>
          <w:sz w:val="24"/>
          <w:szCs w:val="24"/>
        </w:rPr>
        <w:t xml:space="preserve">  项目总数：</w:t>
      </w:r>
      <w:r>
        <w:rPr>
          <w:rFonts w:ascii="仿宋_GB2312" w:eastAsia="仿宋_GB2312" w:hAnsi="仿宋" w:cs="仿宋" w:hint="eastAsia"/>
          <w:sz w:val="24"/>
          <w:szCs w:val="24"/>
          <w:u w:val="single"/>
        </w:rPr>
        <w:t xml:space="preserve"> </w:t>
      </w:r>
      <w:r>
        <w:rPr>
          <w:rFonts w:ascii="Times New Roman" w:eastAsia="仿宋_GB2312" w:hAnsi="Times New Roman" w:cs="仿宋" w:hint="eastAsia"/>
          <w:sz w:val="24"/>
          <w:szCs w:val="24"/>
          <w:u w:val="single"/>
        </w:rPr>
        <w:t>13</w:t>
      </w:r>
      <w:r>
        <w:rPr>
          <w:rFonts w:ascii="仿宋_GB2312" w:eastAsia="仿宋_GB2312" w:hAnsi="仿宋" w:cs="仿宋" w:hint="eastAsia"/>
          <w:sz w:val="24"/>
          <w:szCs w:val="24"/>
          <w:u w:val="single"/>
        </w:rPr>
        <w:t xml:space="preserve"> </w:t>
      </w:r>
      <w:r>
        <w:rPr>
          <w:rFonts w:ascii="仿宋_GB2312" w:eastAsia="仿宋_GB2312" w:hAnsi="仿宋" w:cs="仿宋" w:hint="eastAsia"/>
          <w:sz w:val="24"/>
          <w:szCs w:val="24"/>
        </w:rPr>
        <w:t>项     需求总人数：</w:t>
      </w:r>
      <w:r>
        <w:rPr>
          <w:rFonts w:ascii="仿宋_GB2312" w:eastAsia="仿宋_GB2312" w:hAnsi="仿宋" w:cs="仿宋" w:hint="eastAsia"/>
          <w:sz w:val="24"/>
          <w:szCs w:val="24"/>
          <w:u w:val="single"/>
        </w:rPr>
        <w:t xml:space="preserve"> </w:t>
      </w:r>
      <w:r>
        <w:rPr>
          <w:rFonts w:ascii="Times New Roman" w:eastAsia="仿宋_GB2312" w:hAnsi="Times New Roman" w:cs="仿宋" w:hint="eastAsia"/>
          <w:sz w:val="24"/>
          <w:szCs w:val="24"/>
          <w:u w:val="single"/>
        </w:rPr>
        <w:t>13</w:t>
      </w:r>
      <w:r>
        <w:rPr>
          <w:rFonts w:ascii="仿宋_GB2312" w:eastAsia="仿宋_GB2312" w:hAnsi="仿宋" w:cs="仿宋" w:hint="eastAsia"/>
          <w:sz w:val="24"/>
          <w:szCs w:val="24"/>
          <w:u w:val="single"/>
        </w:rPr>
        <w:t xml:space="preserve"> </w:t>
      </w:r>
      <w:r>
        <w:rPr>
          <w:rFonts w:ascii="仿宋_GB2312" w:eastAsia="仿宋_GB2312" w:hAnsi="仿宋" w:cs="仿宋" w:hint="eastAsia"/>
          <w:sz w:val="24"/>
          <w:szCs w:val="24"/>
        </w:rPr>
        <w:t>人</w:t>
      </w:r>
    </w:p>
    <w:tbl>
      <w:tblPr>
        <w:tblW w:w="1576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2"/>
        <w:gridCol w:w="1639"/>
        <w:gridCol w:w="1134"/>
        <w:gridCol w:w="1134"/>
        <w:gridCol w:w="1417"/>
        <w:gridCol w:w="1417"/>
        <w:gridCol w:w="1417"/>
        <w:gridCol w:w="1310"/>
        <w:gridCol w:w="1985"/>
        <w:gridCol w:w="1099"/>
        <w:gridCol w:w="1452"/>
        <w:gridCol w:w="1169"/>
      </w:tblGrid>
      <w:tr w:rsidR="00E07E72" w14:paraId="78E879B4" w14:textId="77777777">
        <w:trPr>
          <w:trHeight w:val="493"/>
          <w:tblHeader/>
          <w:jc w:val="center"/>
        </w:trPr>
        <w:tc>
          <w:tcPr>
            <w:tcW w:w="592" w:type="dxa"/>
            <w:tcBorders>
              <w:tl2br w:val="nil"/>
              <w:tr2bl w:val="nil"/>
            </w:tcBorders>
            <w:vAlign w:val="center"/>
          </w:tcPr>
          <w:p w14:paraId="28515B7B" w14:textId="77777777" w:rsidR="00E07E72" w:rsidRDefault="00C81114">
            <w:pPr>
              <w:jc w:val="center"/>
              <w:rPr>
                <w:rFonts w:ascii="仿宋_GB2312" w:eastAsia="仿宋_GB2312" w:hAnsi="仿宋" w:cs="仿宋"/>
                <w:b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1639" w:type="dxa"/>
            <w:tcBorders>
              <w:tl2br w:val="nil"/>
              <w:tr2bl w:val="nil"/>
            </w:tcBorders>
            <w:vAlign w:val="center"/>
          </w:tcPr>
          <w:p w14:paraId="542F5187" w14:textId="77777777" w:rsidR="00E07E72" w:rsidRDefault="00C81114">
            <w:pPr>
              <w:jc w:val="center"/>
              <w:rPr>
                <w:rFonts w:ascii="仿宋_GB2312" w:eastAsia="仿宋_GB2312" w:hAnsi="仿宋" w:cs="仿宋"/>
                <w:b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/>
                <w:sz w:val="24"/>
                <w:szCs w:val="24"/>
              </w:rPr>
              <w:t>实践单位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36578BB3" w14:textId="77777777" w:rsidR="00E07E72" w:rsidRDefault="00C81114">
            <w:pPr>
              <w:jc w:val="center"/>
              <w:rPr>
                <w:rFonts w:ascii="仿宋_GB2312" w:eastAsia="仿宋_GB2312" w:hAnsi="仿宋" w:cs="仿宋"/>
                <w:b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/>
                <w:sz w:val="24"/>
                <w:szCs w:val="24"/>
              </w:rPr>
              <w:t>实践岗位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57971BD5" w14:textId="77777777" w:rsidR="00E07E72" w:rsidRDefault="00C81114">
            <w:pPr>
              <w:jc w:val="center"/>
              <w:rPr>
                <w:rFonts w:ascii="仿宋_GB2312" w:eastAsia="仿宋_GB2312" w:hAnsi="仿宋" w:cs="仿宋"/>
                <w:b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/>
                <w:sz w:val="24"/>
                <w:szCs w:val="24"/>
              </w:rPr>
              <w:t>岗位要求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B1390FF" w14:textId="77777777" w:rsidR="00E07E72" w:rsidRDefault="00C81114">
            <w:pPr>
              <w:jc w:val="center"/>
              <w:rPr>
                <w:rFonts w:ascii="仿宋_GB2312" w:eastAsia="仿宋_GB2312" w:hAnsi="仿宋" w:cs="仿宋"/>
                <w:b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/>
                <w:sz w:val="24"/>
                <w:szCs w:val="24"/>
              </w:rPr>
              <w:t>专业要求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18AE5F94" w14:textId="77777777" w:rsidR="00E07E72" w:rsidRDefault="00C81114">
            <w:pPr>
              <w:jc w:val="center"/>
              <w:rPr>
                <w:rFonts w:ascii="仿宋_GB2312" w:eastAsia="仿宋_GB2312" w:hAnsi="仿宋" w:cs="仿宋"/>
                <w:b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/>
                <w:sz w:val="24"/>
                <w:szCs w:val="24"/>
              </w:rPr>
              <w:t>学历要求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74957B8B" w14:textId="77777777" w:rsidR="00E07E72" w:rsidRDefault="00C81114">
            <w:pPr>
              <w:jc w:val="center"/>
              <w:rPr>
                <w:rFonts w:ascii="仿宋_GB2312" w:eastAsia="仿宋_GB2312" w:hAnsi="仿宋" w:cs="仿宋"/>
                <w:b/>
                <w:spacing w:val="-10"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/>
                <w:spacing w:val="-10"/>
                <w:sz w:val="24"/>
                <w:szCs w:val="24"/>
              </w:rPr>
              <w:t>需求人数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25B167FA" w14:textId="77777777" w:rsidR="00E07E72" w:rsidRDefault="00C81114">
            <w:pPr>
              <w:jc w:val="center"/>
              <w:rPr>
                <w:rFonts w:ascii="仿宋_GB2312" w:eastAsia="仿宋_GB2312" w:hAnsi="仿宋" w:cs="仿宋"/>
                <w:b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/>
                <w:sz w:val="24"/>
                <w:szCs w:val="24"/>
              </w:rPr>
              <w:t>实践任务</w:t>
            </w:r>
          </w:p>
        </w:tc>
        <w:tc>
          <w:tcPr>
            <w:tcW w:w="1985" w:type="dxa"/>
            <w:tcBorders>
              <w:tl2br w:val="nil"/>
              <w:tr2bl w:val="nil"/>
            </w:tcBorders>
            <w:vAlign w:val="center"/>
          </w:tcPr>
          <w:p w14:paraId="21EEABA0" w14:textId="77777777" w:rsidR="00E07E72" w:rsidRDefault="00C81114">
            <w:pPr>
              <w:jc w:val="center"/>
              <w:rPr>
                <w:rFonts w:ascii="仿宋_GB2312" w:eastAsia="仿宋_GB2312" w:hAnsi="仿宋" w:cs="仿宋"/>
                <w:b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/>
                <w:sz w:val="24"/>
                <w:szCs w:val="24"/>
              </w:rPr>
              <w:t>任务描述</w:t>
            </w:r>
          </w:p>
        </w:tc>
        <w:tc>
          <w:tcPr>
            <w:tcW w:w="1099" w:type="dxa"/>
            <w:tcBorders>
              <w:tl2br w:val="nil"/>
              <w:tr2bl w:val="nil"/>
            </w:tcBorders>
            <w:vAlign w:val="center"/>
          </w:tcPr>
          <w:p w14:paraId="5C3AEFBE" w14:textId="77777777" w:rsidR="00E07E72" w:rsidRDefault="00C81114">
            <w:pPr>
              <w:jc w:val="center"/>
              <w:rPr>
                <w:rFonts w:ascii="仿宋_GB2312" w:eastAsia="仿宋_GB2312" w:hAnsi="仿宋" w:cs="仿宋"/>
                <w:b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/>
                <w:sz w:val="24"/>
                <w:szCs w:val="24"/>
              </w:rPr>
              <w:t>带教</w:t>
            </w:r>
            <w:r>
              <w:rPr>
                <w:rFonts w:ascii="仿宋_GB2312" w:eastAsia="仿宋_GB2312" w:hAnsi="仿宋" w:cs="仿宋"/>
                <w:b/>
                <w:sz w:val="24"/>
                <w:szCs w:val="24"/>
              </w:rPr>
              <w:t>校友</w:t>
            </w:r>
          </w:p>
        </w:tc>
        <w:tc>
          <w:tcPr>
            <w:tcW w:w="1452" w:type="dxa"/>
            <w:tcBorders>
              <w:tl2br w:val="nil"/>
              <w:tr2bl w:val="nil"/>
            </w:tcBorders>
            <w:vAlign w:val="center"/>
          </w:tcPr>
          <w:p w14:paraId="5C0C24F6" w14:textId="77777777" w:rsidR="00E07E72" w:rsidRDefault="00C81114">
            <w:pPr>
              <w:jc w:val="center"/>
              <w:rPr>
                <w:rFonts w:ascii="仿宋_GB2312" w:eastAsia="仿宋_GB2312" w:hAnsi="仿宋" w:cs="仿宋"/>
                <w:b/>
                <w:spacing w:val="-10"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/>
                <w:spacing w:val="-10"/>
                <w:sz w:val="24"/>
                <w:szCs w:val="24"/>
              </w:rPr>
              <w:t>校友职务</w:t>
            </w:r>
          </w:p>
        </w:tc>
        <w:tc>
          <w:tcPr>
            <w:tcW w:w="1169" w:type="dxa"/>
            <w:tcBorders>
              <w:tl2br w:val="nil"/>
              <w:tr2bl w:val="nil"/>
            </w:tcBorders>
            <w:vAlign w:val="center"/>
          </w:tcPr>
          <w:p w14:paraId="58F2E282" w14:textId="77777777" w:rsidR="00E07E72" w:rsidRDefault="00C81114">
            <w:pPr>
              <w:jc w:val="center"/>
              <w:rPr>
                <w:rFonts w:ascii="仿宋_GB2312" w:eastAsia="仿宋_GB2312" w:hAnsi="仿宋" w:cs="仿宋"/>
                <w:b/>
                <w:spacing w:val="-10"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/>
                <w:spacing w:val="-10"/>
                <w:sz w:val="24"/>
                <w:szCs w:val="24"/>
              </w:rPr>
              <w:t>备注</w:t>
            </w:r>
          </w:p>
        </w:tc>
      </w:tr>
      <w:tr w:rsidR="00E07E72" w14:paraId="0AF1769F" w14:textId="77777777" w:rsidTr="001C67AD">
        <w:trPr>
          <w:trHeight w:val="462"/>
          <w:jc w:val="center"/>
        </w:trPr>
        <w:tc>
          <w:tcPr>
            <w:tcW w:w="592" w:type="dxa"/>
            <w:tcBorders>
              <w:tl2br w:val="nil"/>
              <w:tr2bl w:val="nil"/>
            </w:tcBorders>
            <w:vAlign w:val="center"/>
          </w:tcPr>
          <w:p w14:paraId="0991DE7D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Times New Roman" w:eastAsia="方正仿宋简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639" w:type="dxa"/>
            <w:tcBorders>
              <w:tl2br w:val="nil"/>
              <w:tr2bl w:val="nil"/>
            </w:tcBorders>
            <w:vAlign w:val="center"/>
          </w:tcPr>
          <w:p w14:paraId="3C110AB2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Times New Roman" w:eastAsia="方正仿宋简体" w:hAnsi="Times New Roman" w:cs="Times New Roman"/>
                <w:color w:val="000000"/>
                <w:szCs w:val="21"/>
              </w:rPr>
            </w:pPr>
            <w:r>
              <w:rPr>
                <w:rStyle w:val="font41"/>
              </w:rPr>
              <w:t>区委办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74D42BB9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Style w:val="font21"/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信息科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0A9E48FA" w14:textId="77777777" w:rsidR="00E07E72" w:rsidRDefault="00C81114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1.</w:t>
            </w:r>
            <w:r>
              <w:rPr>
                <w:rStyle w:val="font21"/>
                <w:rFonts w:ascii="Times New Roman" w:hAnsi="Times New Roman" w:cs="Times New Roman"/>
              </w:rPr>
              <w:t>了解与岗位工作内容相关的理论知识；</w:t>
            </w:r>
          </w:p>
          <w:p w14:paraId="75626088" w14:textId="77777777" w:rsidR="00E07E72" w:rsidRDefault="00C81114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2.</w:t>
            </w:r>
            <w:r>
              <w:rPr>
                <w:rStyle w:val="font21"/>
                <w:rFonts w:ascii="Times New Roman" w:hAnsi="Times New Roman" w:cs="Times New Roman"/>
              </w:rPr>
              <w:t>收集课题理论政策文件依据；</w:t>
            </w:r>
          </w:p>
          <w:p w14:paraId="5A1E26B5" w14:textId="77777777" w:rsidR="00E07E72" w:rsidRDefault="00C81114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3.</w:t>
            </w:r>
            <w:r>
              <w:rPr>
                <w:rStyle w:val="font21"/>
                <w:rFonts w:ascii="Times New Roman" w:hAnsi="Times New Roman" w:cs="Times New Roman"/>
              </w:rPr>
              <w:t>立足岗位围绕工作内容思考如何开展工作、撰写课题，梳理需协助事项清单。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1BFDDC5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Style w:val="font21"/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经济学、城市规划学、土木工程、地理学等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48ABBD9C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Times New Roman" w:eastAsia="方正仿宋简体" w:hAnsi="Times New Roman" w:cs="Times New Roman"/>
                <w:color w:val="000000"/>
                <w:szCs w:val="21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7F95EADA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Times New Roman" w:eastAsia="方正仿宋简体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355F9D97" w14:textId="77777777" w:rsidR="00E07E72" w:rsidRDefault="00C81114">
            <w:pPr>
              <w:widowControl/>
              <w:spacing w:line="280" w:lineRule="exact"/>
              <w:textAlignment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2"/>
              </w:rPr>
              <w:t>1.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2"/>
              </w:rPr>
              <w:t>完成《高质量建设产业功能区的思考与建议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2"/>
              </w:rPr>
              <w:t>——</w:t>
            </w:r>
            <w:r>
              <w:rPr>
                <w:rStyle w:val="font31"/>
                <w:rFonts w:ascii="Times New Roman" w:hAnsi="Times New Roman" w:cs="Times New Roman" w:hint="default"/>
              </w:rPr>
              <w:t>以中法生态园为例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2"/>
              </w:rPr>
              <w:t>》课题任务；</w:t>
            </w:r>
          </w:p>
          <w:p w14:paraId="302D6F04" w14:textId="77777777" w:rsidR="00E07E72" w:rsidRDefault="00C81114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2"/>
              </w:rPr>
              <w:t>2.</w:t>
            </w:r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2"/>
              </w:rPr>
              <w:t>为龙泉</w:t>
            </w:r>
            <w:proofErr w:type="gramStart"/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2"/>
              </w:rPr>
              <w:t>驿</w:t>
            </w:r>
            <w:proofErr w:type="gramEnd"/>
            <w:r>
              <w:rPr>
                <w:rFonts w:ascii="Times New Roman" w:eastAsia="方正仿宋简体" w:hAnsi="Times New Roman" w:cs="Times New Roman"/>
                <w:color w:val="000000"/>
                <w:kern w:val="0"/>
                <w:sz w:val="22"/>
              </w:rPr>
              <w:t>发展建言献策。</w:t>
            </w:r>
          </w:p>
        </w:tc>
        <w:tc>
          <w:tcPr>
            <w:tcW w:w="1985" w:type="dxa"/>
            <w:tcBorders>
              <w:tl2br w:val="nil"/>
              <w:tr2bl w:val="nil"/>
            </w:tcBorders>
            <w:vAlign w:val="center"/>
          </w:tcPr>
          <w:p w14:paraId="5A08B907" w14:textId="77777777" w:rsidR="00E07E72" w:rsidRDefault="00C81114">
            <w:pPr>
              <w:widowControl/>
              <w:spacing w:line="280" w:lineRule="exact"/>
              <w:textAlignment w:val="center"/>
              <w:rPr>
                <w:rFonts w:ascii="Times New Roman" w:eastAsia="方正仿宋简体" w:hAnsi="Times New Roman" w:cs="Times New Roman"/>
                <w:color w:val="000000"/>
                <w:szCs w:val="21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梳理龙泉</w:t>
            </w:r>
            <w:proofErr w:type="gramStart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驿区产业</w:t>
            </w:r>
            <w:proofErr w:type="gramEnd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功能区建设情况和优劣对比，借鉴其他地区先进经验，提出推动龙泉产业功能区高质量发展的对策建议。</w:t>
            </w:r>
          </w:p>
        </w:tc>
        <w:tc>
          <w:tcPr>
            <w:tcW w:w="1099" w:type="dxa"/>
            <w:tcBorders>
              <w:tl2br w:val="nil"/>
              <w:tr2bl w:val="nil"/>
            </w:tcBorders>
            <w:vAlign w:val="center"/>
          </w:tcPr>
          <w:p w14:paraId="1BAF33D0" w14:textId="77777777" w:rsidR="00E07E72" w:rsidRDefault="001C67AD" w:rsidP="001C67AD">
            <w:pPr>
              <w:widowControl/>
              <w:spacing w:line="260" w:lineRule="exact"/>
              <w:jc w:val="center"/>
              <w:textAlignment w:val="center"/>
              <w:rPr>
                <w:rStyle w:val="font21"/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Style w:val="font21"/>
                <w:rFonts w:ascii="Times New Roman" w:hAnsi="Times New Roman" w:cs="Times New Roman" w:hint="eastAsia"/>
                <w:sz w:val="21"/>
                <w:szCs w:val="21"/>
              </w:rPr>
              <w:t>刘洪海</w:t>
            </w:r>
          </w:p>
        </w:tc>
        <w:tc>
          <w:tcPr>
            <w:tcW w:w="1452" w:type="dxa"/>
            <w:tcBorders>
              <w:tl2br w:val="nil"/>
              <w:tr2bl w:val="nil"/>
            </w:tcBorders>
            <w:vAlign w:val="center"/>
          </w:tcPr>
          <w:p w14:paraId="2B63661D" w14:textId="77777777" w:rsidR="00E07E72" w:rsidRDefault="00120512" w:rsidP="001C67AD">
            <w:pPr>
              <w:widowControl/>
              <w:spacing w:line="260" w:lineRule="exact"/>
              <w:jc w:val="center"/>
              <w:textAlignment w:val="center"/>
              <w:rPr>
                <w:rStyle w:val="font21"/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Style w:val="font21"/>
                <w:rFonts w:ascii="Times New Roman" w:hAnsi="Times New Roman" w:cs="Times New Roman" w:hint="eastAsia"/>
                <w:sz w:val="21"/>
                <w:szCs w:val="21"/>
              </w:rPr>
              <w:t>区委办</w:t>
            </w:r>
            <w:r w:rsidR="001C67AD">
              <w:rPr>
                <w:rStyle w:val="font21"/>
                <w:rFonts w:ascii="Times New Roman" w:hAnsi="Times New Roman" w:cs="Times New Roman" w:hint="eastAsia"/>
                <w:sz w:val="21"/>
                <w:szCs w:val="21"/>
              </w:rPr>
              <w:t>项目负责人</w:t>
            </w:r>
          </w:p>
        </w:tc>
        <w:tc>
          <w:tcPr>
            <w:tcW w:w="1169" w:type="dxa"/>
            <w:tcBorders>
              <w:tl2br w:val="nil"/>
              <w:tr2bl w:val="nil"/>
            </w:tcBorders>
            <w:vAlign w:val="center"/>
          </w:tcPr>
          <w:p w14:paraId="1F513F2D" w14:textId="77777777" w:rsidR="00E07E72" w:rsidRDefault="00E07E72" w:rsidP="001C67AD">
            <w:pPr>
              <w:widowControl/>
              <w:spacing w:line="260" w:lineRule="exact"/>
              <w:jc w:val="center"/>
              <w:textAlignment w:val="center"/>
              <w:rPr>
                <w:rStyle w:val="font21"/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07E72" w14:paraId="50801D28" w14:textId="77777777" w:rsidTr="001C67AD">
        <w:trPr>
          <w:trHeight w:val="462"/>
          <w:jc w:val="center"/>
        </w:trPr>
        <w:tc>
          <w:tcPr>
            <w:tcW w:w="592" w:type="dxa"/>
            <w:tcBorders>
              <w:tl2br w:val="nil"/>
              <w:tr2bl w:val="nil"/>
            </w:tcBorders>
            <w:vAlign w:val="center"/>
          </w:tcPr>
          <w:p w14:paraId="6C6059FF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Style w:val="font21"/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639" w:type="dxa"/>
            <w:tcBorders>
              <w:tl2br w:val="nil"/>
              <w:tr2bl w:val="nil"/>
            </w:tcBorders>
            <w:vAlign w:val="center"/>
          </w:tcPr>
          <w:p w14:paraId="47697A3B" w14:textId="77777777" w:rsidR="00E07E72" w:rsidRDefault="001C67AD">
            <w:pPr>
              <w:widowControl/>
              <w:spacing w:line="280" w:lineRule="exact"/>
              <w:jc w:val="center"/>
              <w:textAlignment w:val="center"/>
              <w:rPr>
                <w:rStyle w:val="font21"/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区委宣传部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3483072B" w14:textId="77777777" w:rsidR="00E07E72" w:rsidRDefault="001C67AD">
            <w:pPr>
              <w:widowControl/>
              <w:spacing w:line="280" w:lineRule="exact"/>
              <w:jc w:val="center"/>
              <w:textAlignment w:val="center"/>
              <w:rPr>
                <w:rStyle w:val="font21"/>
                <w:rFonts w:ascii="Times New Roman" w:hAnsi="Times New Roman" w:cs="Times New Roman"/>
                <w:sz w:val="21"/>
                <w:szCs w:val="21"/>
              </w:rPr>
            </w:pPr>
            <w:r w:rsidRPr="001C67AD"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区志愿者服务指导协调中心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21B6DF61" w14:textId="77777777" w:rsidR="00E07E72" w:rsidRDefault="00C81114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1.</w:t>
            </w:r>
            <w:r>
              <w:rPr>
                <w:rStyle w:val="font21"/>
                <w:rFonts w:ascii="Times New Roman" w:hAnsi="Times New Roman" w:cs="Times New Roman"/>
              </w:rPr>
              <w:t>了解与岗位工作内容相关的理论知识；</w:t>
            </w:r>
          </w:p>
          <w:p w14:paraId="7FA44F25" w14:textId="77777777" w:rsidR="00E07E72" w:rsidRDefault="00C81114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2.</w:t>
            </w:r>
            <w:r>
              <w:rPr>
                <w:rStyle w:val="font21"/>
                <w:rFonts w:ascii="Times New Roman" w:hAnsi="Times New Roman" w:cs="Times New Roman"/>
              </w:rPr>
              <w:t>收集课题理论政策文件依据；</w:t>
            </w:r>
          </w:p>
          <w:p w14:paraId="5D7D4682" w14:textId="77777777" w:rsidR="00E07E72" w:rsidRDefault="00C81114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3.</w:t>
            </w:r>
            <w:r>
              <w:rPr>
                <w:rStyle w:val="font21"/>
                <w:rFonts w:ascii="Times New Roman" w:hAnsi="Times New Roman" w:cs="Times New Roman"/>
              </w:rPr>
              <w:t>立足岗位围绕工作内容思考如何开展工作、撰写课题，梳理</w:t>
            </w:r>
            <w:r>
              <w:rPr>
                <w:rStyle w:val="font21"/>
                <w:rFonts w:ascii="Times New Roman" w:hAnsi="Times New Roman" w:cs="Times New Roman"/>
              </w:rPr>
              <w:lastRenderedPageBreak/>
              <w:t>需协助事项清单</w:t>
            </w:r>
            <w:r>
              <w:rPr>
                <w:rStyle w:val="font21"/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2A06E409" w14:textId="77777777" w:rsidR="00E07E72" w:rsidRDefault="001C67AD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1C67AD"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lastRenderedPageBreak/>
              <w:t>社会治理方向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6566FBF1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3ADC421D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2EE12C27" w14:textId="77777777" w:rsidR="00E07E72" w:rsidRDefault="00C81114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.完成《</w:t>
            </w:r>
            <w:r w:rsidR="001C67AD" w:rsidRPr="001C67AD"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提升新时代志愿服务活动有效性策略的研究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》课题任务；</w:t>
            </w:r>
          </w:p>
          <w:p w14:paraId="0F6790F0" w14:textId="77777777" w:rsidR="00E07E72" w:rsidRDefault="00C81114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2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.为龙泉</w:t>
            </w:r>
            <w:proofErr w:type="gramStart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驿</w:t>
            </w:r>
            <w:proofErr w:type="gramEnd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发展建言献策。</w:t>
            </w:r>
          </w:p>
        </w:tc>
        <w:tc>
          <w:tcPr>
            <w:tcW w:w="1985" w:type="dxa"/>
            <w:tcBorders>
              <w:tl2br w:val="nil"/>
              <w:tr2bl w:val="nil"/>
            </w:tcBorders>
            <w:vAlign w:val="center"/>
          </w:tcPr>
          <w:p w14:paraId="13300694" w14:textId="77777777" w:rsidR="00E07E72" w:rsidRDefault="001C67AD">
            <w:pPr>
              <w:widowControl/>
              <w:spacing w:line="280" w:lineRule="exact"/>
              <w:textAlignment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1C67AD"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我区志愿服务活动开展多年来，取得了一定的发展，开展的志愿服务活动形式众多，收到群众欢迎。但是随着群众精神文明需求的不断提升，对新时代志愿服务活动要求日益增加，亟需对新时代志愿服务活动的有效性进行研究，以制定出适应新时代群</w:t>
            </w:r>
            <w:r w:rsidRPr="001C67AD"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lastRenderedPageBreak/>
              <w:t>众需要的志愿服务策略。</w:t>
            </w:r>
          </w:p>
        </w:tc>
        <w:tc>
          <w:tcPr>
            <w:tcW w:w="1099" w:type="dxa"/>
            <w:tcBorders>
              <w:tl2br w:val="nil"/>
              <w:tr2bl w:val="nil"/>
            </w:tcBorders>
            <w:vAlign w:val="center"/>
          </w:tcPr>
          <w:p w14:paraId="347928DE" w14:textId="77777777" w:rsidR="00E07E72" w:rsidRDefault="001C67AD" w:rsidP="001C67AD">
            <w:pPr>
              <w:widowControl/>
              <w:spacing w:line="260" w:lineRule="exact"/>
              <w:jc w:val="center"/>
              <w:textAlignment w:val="center"/>
              <w:rPr>
                <w:rStyle w:val="font21"/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1C67AD">
              <w:rPr>
                <w:rStyle w:val="font21"/>
                <w:rFonts w:ascii="Times New Roman" w:hAnsi="Times New Roman" w:cs="Times New Roman" w:hint="eastAsia"/>
                <w:sz w:val="21"/>
                <w:szCs w:val="21"/>
              </w:rPr>
              <w:lastRenderedPageBreak/>
              <w:t>谢雪</w:t>
            </w:r>
            <w:proofErr w:type="gramEnd"/>
          </w:p>
        </w:tc>
        <w:tc>
          <w:tcPr>
            <w:tcW w:w="1452" w:type="dxa"/>
            <w:tcBorders>
              <w:tl2br w:val="nil"/>
              <w:tr2bl w:val="nil"/>
            </w:tcBorders>
            <w:vAlign w:val="center"/>
          </w:tcPr>
          <w:p w14:paraId="2721A2F8" w14:textId="77777777" w:rsidR="00E07E72" w:rsidRDefault="00120512" w:rsidP="001C67AD">
            <w:pPr>
              <w:widowControl/>
              <w:spacing w:line="260" w:lineRule="exact"/>
              <w:jc w:val="center"/>
              <w:textAlignment w:val="center"/>
              <w:rPr>
                <w:rStyle w:val="font21"/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区委宣传部</w:t>
            </w:r>
            <w:r w:rsidR="001C67AD">
              <w:rPr>
                <w:rStyle w:val="font21"/>
                <w:rFonts w:ascii="Times New Roman" w:hAnsi="Times New Roman" w:cs="Times New Roman" w:hint="eastAsia"/>
                <w:sz w:val="21"/>
                <w:szCs w:val="21"/>
              </w:rPr>
              <w:t>项目负责人</w:t>
            </w:r>
          </w:p>
        </w:tc>
        <w:tc>
          <w:tcPr>
            <w:tcW w:w="1169" w:type="dxa"/>
            <w:tcBorders>
              <w:tl2br w:val="nil"/>
              <w:tr2bl w:val="nil"/>
            </w:tcBorders>
            <w:vAlign w:val="center"/>
          </w:tcPr>
          <w:p w14:paraId="5075C129" w14:textId="77777777" w:rsidR="00E07E72" w:rsidRDefault="00E07E72" w:rsidP="001C67AD">
            <w:pPr>
              <w:widowControl/>
              <w:spacing w:line="260" w:lineRule="exact"/>
              <w:jc w:val="center"/>
              <w:textAlignment w:val="center"/>
              <w:rPr>
                <w:rStyle w:val="font21"/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07E72" w14:paraId="0CA09929" w14:textId="77777777" w:rsidTr="001C67AD">
        <w:trPr>
          <w:trHeight w:val="462"/>
          <w:jc w:val="center"/>
        </w:trPr>
        <w:tc>
          <w:tcPr>
            <w:tcW w:w="592" w:type="dxa"/>
            <w:tcBorders>
              <w:tl2br w:val="nil"/>
              <w:tr2bl w:val="nil"/>
            </w:tcBorders>
            <w:vAlign w:val="center"/>
          </w:tcPr>
          <w:p w14:paraId="5DEB6A83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639" w:type="dxa"/>
            <w:tcBorders>
              <w:tl2br w:val="nil"/>
              <w:tr2bl w:val="nil"/>
            </w:tcBorders>
            <w:vAlign w:val="center"/>
          </w:tcPr>
          <w:p w14:paraId="2B61FB68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Style w:val="font01"/>
              </w:rPr>
              <w:t>区住建局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8F69A1F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Style w:val="font01"/>
              </w:rPr>
              <w:t>区市政建管中心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57839331" w14:textId="77777777" w:rsidR="00E07E72" w:rsidRDefault="00C81114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1.</w:t>
            </w:r>
            <w:r>
              <w:rPr>
                <w:rStyle w:val="font21"/>
                <w:rFonts w:ascii="Times New Roman" w:hAnsi="Times New Roman" w:cs="Times New Roman"/>
              </w:rPr>
              <w:t>了解与岗位工作内容相关的理论知识；</w:t>
            </w:r>
          </w:p>
          <w:p w14:paraId="6DB2A945" w14:textId="77777777" w:rsidR="00E07E72" w:rsidRDefault="00C81114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2.</w:t>
            </w:r>
            <w:r>
              <w:rPr>
                <w:rStyle w:val="font21"/>
                <w:rFonts w:ascii="Times New Roman" w:hAnsi="Times New Roman" w:cs="Times New Roman"/>
              </w:rPr>
              <w:t>收集课题理论政策文件依据；</w:t>
            </w:r>
          </w:p>
          <w:p w14:paraId="7A14C089" w14:textId="77777777" w:rsidR="00E07E72" w:rsidRDefault="00C81114">
            <w:pPr>
              <w:widowControl/>
              <w:spacing w:line="280" w:lineRule="exact"/>
              <w:rPr>
                <w:rFonts w:ascii="仿宋_GB2312" w:eastAsia="仿宋_GB2312" w:hAnsi="宋体"/>
                <w:color w:val="000000"/>
                <w:sz w:val="22"/>
              </w:rPr>
            </w:pPr>
            <w:r>
              <w:rPr>
                <w:rStyle w:val="font21"/>
                <w:rFonts w:ascii="Times New Roman" w:hAnsi="Times New Roman" w:cs="Times New Roman"/>
              </w:rPr>
              <w:t>3.</w:t>
            </w:r>
            <w:r>
              <w:rPr>
                <w:rStyle w:val="font21"/>
                <w:rFonts w:ascii="Times New Roman" w:hAnsi="Times New Roman" w:cs="Times New Roman"/>
              </w:rPr>
              <w:t>立足岗位围绕工作内容思考如何开展工作、撰写课题，梳理需协助事项清单</w:t>
            </w:r>
            <w:r>
              <w:rPr>
                <w:rStyle w:val="font21"/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092B4D5F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Style w:val="font01"/>
              </w:rPr>
              <w:t>城市规划排水专业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D43E3E4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Style w:val="font01"/>
              </w:rPr>
              <w:t>硕士及以上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108A8C61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2E3823F4" w14:textId="77777777" w:rsidR="00E07E72" w:rsidRDefault="00C81114">
            <w:pPr>
              <w:widowControl/>
              <w:spacing w:line="280" w:lineRule="exact"/>
              <w:textAlignment w:val="center"/>
              <w:rPr>
                <w:rStyle w:val="font01"/>
              </w:rPr>
            </w:pPr>
            <w:r>
              <w:rPr>
                <w:rStyle w:val="font01"/>
                <w:rFonts w:ascii="Times New Roman" w:hAnsi="Times New Roman" w:hint="eastAsia"/>
              </w:rPr>
              <w:t>1</w:t>
            </w:r>
            <w:r>
              <w:rPr>
                <w:rStyle w:val="font01"/>
                <w:rFonts w:hint="eastAsia"/>
              </w:rPr>
              <w:t>.完成《</w:t>
            </w:r>
            <w:r>
              <w:rPr>
                <w:rStyle w:val="font01"/>
              </w:rPr>
              <w:t>城市内涝预防及应对</w:t>
            </w:r>
            <w:r>
              <w:rPr>
                <w:rStyle w:val="font01"/>
                <w:rFonts w:hint="eastAsia"/>
              </w:rPr>
              <w:t>》课题任务；</w:t>
            </w:r>
          </w:p>
          <w:p w14:paraId="3AC822C1" w14:textId="77777777" w:rsidR="00E07E72" w:rsidRDefault="00C81114">
            <w:pPr>
              <w:widowControl/>
              <w:spacing w:line="280" w:lineRule="exact"/>
              <w:textAlignment w:val="center"/>
              <w:rPr>
                <w:rStyle w:val="font01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2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.为龙泉</w:t>
            </w:r>
            <w:proofErr w:type="gramStart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驿</w:t>
            </w:r>
            <w:proofErr w:type="gramEnd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发展建言献策。</w:t>
            </w:r>
          </w:p>
        </w:tc>
        <w:tc>
          <w:tcPr>
            <w:tcW w:w="1985" w:type="dxa"/>
            <w:tcBorders>
              <w:tl2br w:val="nil"/>
              <w:tr2bl w:val="nil"/>
            </w:tcBorders>
            <w:vAlign w:val="center"/>
          </w:tcPr>
          <w:p w14:paraId="2AEA1B29" w14:textId="77777777" w:rsidR="00E07E72" w:rsidRDefault="00C81114">
            <w:pPr>
              <w:widowControl/>
              <w:spacing w:line="280" w:lineRule="exact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Style w:val="font01"/>
              </w:rPr>
              <w:t>现状调查、问题分析、提出建议</w:t>
            </w:r>
          </w:p>
        </w:tc>
        <w:tc>
          <w:tcPr>
            <w:tcW w:w="1099" w:type="dxa"/>
            <w:tcBorders>
              <w:tl2br w:val="nil"/>
              <w:tr2bl w:val="nil"/>
            </w:tcBorders>
            <w:vAlign w:val="center"/>
          </w:tcPr>
          <w:p w14:paraId="7220AD96" w14:textId="77777777" w:rsidR="00E07E72" w:rsidRPr="00120512" w:rsidRDefault="001C67AD" w:rsidP="001C67AD">
            <w:pPr>
              <w:jc w:val="center"/>
              <w:rPr>
                <w:rStyle w:val="font01"/>
              </w:rPr>
            </w:pPr>
            <w:proofErr w:type="gramStart"/>
            <w:r w:rsidRPr="00120512">
              <w:rPr>
                <w:rStyle w:val="font01"/>
                <w:rFonts w:hint="eastAsia"/>
              </w:rPr>
              <w:t>叶思雨</w:t>
            </w:r>
            <w:proofErr w:type="gramEnd"/>
          </w:p>
        </w:tc>
        <w:tc>
          <w:tcPr>
            <w:tcW w:w="1452" w:type="dxa"/>
            <w:tcBorders>
              <w:tl2br w:val="nil"/>
              <w:tr2bl w:val="nil"/>
            </w:tcBorders>
            <w:vAlign w:val="center"/>
          </w:tcPr>
          <w:p w14:paraId="6AB04E72" w14:textId="77777777" w:rsidR="00E07E72" w:rsidRPr="00120512" w:rsidRDefault="00120512" w:rsidP="001C67AD">
            <w:pPr>
              <w:jc w:val="center"/>
              <w:rPr>
                <w:rStyle w:val="font01"/>
              </w:rPr>
            </w:pPr>
            <w:r>
              <w:rPr>
                <w:rStyle w:val="font01"/>
              </w:rPr>
              <w:t>区住建局</w:t>
            </w:r>
            <w:r w:rsidR="001C67AD" w:rsidRPr="00120512">
              <w:rPr>
                <w:rStyle w:val="font01"/>
                <w:rFonts w:hint="eastAsia"/>
              </w:rPr>
              <w:t>项目负责人</w:t>
            </w:r>
          </w:p>
        </w:tc>
        <w:tc>
          <w:tcPr>
            <w:tcW w:w="1169" w:type="dxa"/>
            <w:tcBorders>
              <w:tl2br w:val="nil"/>
              <w:tr2bl w:val="nil"/>
            </w:tcBorders>
            <w:vAlign w:val="center"/>
          </w:tcPr>
          <w:p w14:paraId="08BE6E78" w14:textId="77777777" w:rsidR="00E07E72" w:rsidRDefault="00E07E72" w:rsidP="001C67AD">
            <w:pPr>
              <w:jc w:val="center"/>
              <w:rPr>
                <w:rFonts w:ascii="仿宋_GB2312" w:eastAsia="仿宋_GB2312" w:hAnsi="仿宋" w:cs="仿宋"/>
                <w:b/>
                <w:spacing w:val="-10"/>
                <w:sz w:val="24"/>
                <w:szCs w:val="24"/>
              </w:rPr>
            </w:pPr>
          </w:p>
        </w:tc>
      </w:tr>
      <w:tr w:rsidR="00E07E72" w14:paraId="775D5E6D" w14:textId="77777777" w:rsidTr="001C67AD">
        <w:trPr>
          <w:trHeight w:val="462"/>
          <w:jc w:val="center"/>
        </w:trPr>
        <w:tc>
          <w:tcPr>
            <w:tcW w:w="592" w:type="dxa"/>
            <w:tcBorders>
              <w:tl2br w:val="nil"/>
              <w:tr2bl w:val="nil"/>
            </w:tcBorders>
            <w:vAlign w:val="center"/>
          </w:tcPr>
          <w:p w14:paraId="082069C7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639" w:type="dxa"/>
            <w:tcBorders>
              <w:tl2br w:val="nil"/>
              <w:tr2bl w:val="nil"/>
            </w:tcBorders>
            <w:vAlign w:val="center"/>
          </w:tcPr>
          <w:p w14:paraId="5E86AD64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区交通运输局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FB6B4B6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交通建设管理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4F3F8CB9" w14:textId="77777777" w:rsidR="00E07E72" w:rsidRDefault="00C81114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1.</w:t>
            </w:r>
            <w:r>
              <w:rPr>
                <w:rStyle w:val="font21"/>
                <w:rFonts w:ascii="Times New Roman" w:hAnsi="Times New Roman" w:cs="Times New Roman"/>
              </w:rPr>
              <w:t>了解与岗位工作内容相关的理论知识；</w:t>
            </w:r>
          </w:p>
          <w:p w14:paraId="5406708B" w14:textId="77777777" w:rsidR="00E07E72" w:rsidRDefault="00C81114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2.</w:t>
            </w:r>
            <w:r>
              <w:rPr>
                <w:rStyle w:val="font21"/>
                <w:rFonts w:ascii="Times New Roman" w:hAnsi="Times New Roman" w:cs="Times New Roman"/>
              </w:rPr>
              <w:t>收集课题理论政策文件依据；</w:t>
            </w:r>
          </w:p>
          <w:p w14:paraId="16186E73" w14:textId="77777777" w:rsidR="00E07E72" w:rsidRDefault="00C81114">
            <w:pPr>
              <w:widowControl/>
              <w:spacing w:line="280" w:lineRule="exact"/>
              <w:rPr>
                <w:rFonts w:ascii="仿宋_GB2312" w:eastAsia="仿宋_GB2312" w:hAnsi="宋体"/>
                <w:color w:val="000000"/>
                <w:sz w:val="22"/>
              </w:rPr>
            </w:pPr>
            <w:r>
              <w:rPr>
                <w:rStyle w:val="font21"/>
                <w:rFonts w:ascii="Times New Roman" w:hAnsi="Times New Roman" w:cs="Times New Roman"/>
              </w:rPr>
              <w:t>3.</w:t>
            </w:r>
            <w:r>
              <w:rPr>
                <w:rStyle w:val="font21"/>
                <w:rFonts w:ascii="Times New Roman" w:hAnsi="Times New Roman" w:cs="Times New Roman"/>
              </w:rPr>
              <w:t>立足岗位围绕工作内容思考如何开展工作、撰写课题，梳理需协助事项清单</w:t>
            </w:r>
            <w:r>
              <w:rPr>
                <w:rStyle w:val="font21"/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4251DF1C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交通运输工程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9E90AE3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C539EE0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0F02CD3F" w14:textId="77777777" w:rsidR="00E07E72" w:rsidRDefault="00C81114">
            <w:pPr>
              <w:widowControl/>
              <w:spacing w:line="280" w:lineRule="exact"/>
              <w:textAlignment w:val="center"/>
              <w:rPr>
                <w:rStyle w:val="font01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.完成《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公路</w:t>
            </w: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+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旅游融合发展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》</w:t>
            </w:r>
            <w:r>
              <w:rPr>
                <w:rStyle w:val="font01"/>
                <w:rFonts w:hint="eastAsia"/>
              </w:rPr>
              <w:t>课题任务；</w:t>
            </w:r>
          </w:p>
          <w:p w14:paraId="7988A381" w14:textId="77777777" w:rsidR="00E07E72" w:rsidRDefault="00C81114">
            <w:pPr>
              <w:widowControl/>
              <w:spacing w:line="280" w:lineRule="exact"/>
              <w:textAlignment w:val="center"/>
              <w:rPr>
                <w:rStyle w:val="font01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2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.为龙泉</w:t>
            </w:r>
            <w:proofErr w:type="gramStart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驿</w:t>
            </w:r>
            <w:proofErr w:type="gramEnd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发展建言献策。</w:t>
            </w:r>
          </w:p>
        </w:tc>
        <w:tc>
          <w:tcPr>
            <w:tcW w:w="1985" w:type="dxa"/>
            <w:tcBorders>
              <w:tl2br w:val="nil"/>
              <w:tr2bl w:val="nil"/>
            </w:tcBorders>
            <w:vAlign w:val="center"/>
          </w:tcPr>
          <w:p w14:paraId="09F57FDB" w14:textId="77777777" w:rsidR="00E07E72" w:rsidRDefault="00C81114">
            <w:pPr>
              <w:widowControl/>
              <w:spacing w:line="280" w:lineRule="exact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农村公路与乡村旅游产业融合发展，促进乡村振兴。</w:t>
            </w:r>
          </w:p>
        </w:tc>
        <w:tc>
          <w:tcPr>
            <w:tcW w:w="1099" w:type="dxa"/>
            <w:tcBorders>
              <w:tl2br w:val="nil"/>
              <w:tr2bl w:val="nil"/>
            </w:tcBorders>
            <w:vAlign w:val="center"/>
          </w:tcPr>
          <w:p w14:paraId="2A36AEEE" w14:textId="77777777" w:rsidR="00E07E72" w:rsidRPr="00120512" w:rsidRDefault="00120512" w:rsidP="001C67AD">
            <w:pPr>
              <w:jc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 w:rsidRPr="00120512"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席晓楠</w:t>
            </w:r>
          </w:p>
        </w:tc>
        <w:tc>
          <w:tcPr>
            <w:tcW w:w="1452" w:type="dxa"/>
            <w:tcBorders>
              <w:tl2br w:val="nil"/>
              <w:tr2bl w:val="nil"/>
            </w:tcBorders>
            <w:vAlign w:val="center"/>
          </w:tcPr>
          <w:p w14:paraId="0EE1A70C" w14:textId="77777777" w:rsidR="00E07E72" w:rsidRPr="00120512" w:rsidRDefault="00120512" w:rsidP="001C67AD">
            <w:pPr>
              <w:jc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 w:rsidRPr="00120512"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区民政局项目负责人</w:t>
            </w:r>
          </w:p>
        </w:tc>
        <w:tc>
          <w:tcPr>
            <w:tcW w:w="1169" w:type="dxa"/>
            <w:tcBorders>
              <w:tl2br w:val="nil"/>
              <w:tr2bl w:val="nil"/>
            </w:tcBorders>
            <w:vAlign w:val="center"/>
          </w:tcPr>
          <w:p w14:paraId="01D22EE3" w14:textId="77777777" w:rsidR="00E07E72" w:rsidRDefault="00E07E72" w:rsidP="001C67AD">
            <w:pPr>
              <w:jc w:val="center"/>
              <w:rPr>
                <w:rFonts w:ascii="仿宋_GB2312" w:eastAsia="仿宋_GB2312" w:hAnsi="仿宋" w:cs="仿宋"/>
                <w:b/>
                <w:spacing w:val="-10"/>
                <w:sz w:val="24"/>
                <w:szCs w:val="24"/>
              </w:rPr>
            </w:pPr>
          </w:p>
        </w:tc>
      </w:tr>
      <w:tr w:rsidR="00E07E72" w14:paraId="7122DE11" w14:textId="77777777" w:rsidTr="001C67AD">
        <w:trPr>
          <w:trHeight w:val="462"/>
          <w:jc w:val="center"/>
        </w:trPr>
        <w:tc>
          <w:tcPr>
            <w:tcW w:w="592" w:type="dxa"/>
            <w:tcBorders>
              <w:tl2br w:val="nil"/>
              <w:tr2bl w:val="nil"/>
            </w:tcBorders>
            <w:vAlign w:val="center"/>
          </w:tcPr>
          <w:p w14:paraId="53FC82FF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1639" w:type="dxa"/>
            <w:tcBorders>
              <w:tl2br w:val="nil"/>
              <w:tr2bl w:val="nil"/>
            </w:tcBorders>
            <w:vAlign w:val="center"/>
          </w:tcPr>
          <w:p w14:paraId="193A43BC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区汽车局</w:t>
            </w:r>
            <w:proofErr w:type="gramEnd"/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B4547A1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产业研究岗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5BD9DE80" w14:textId="77777777" w:rsidR="00E07E72" w:rsidRDefault="00C81114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1.</w:t>
            </w:r>
            <w:r>
              <w:rPr>
                <w:rStyle w:val="font21"/>
                <w:rFonts w:ascii="Times New Roman" w:hAnsi="Times New Roman" w:cs="Times New Roman"/>
              </w:rPr>
              <w:t>了解与岗位工作内容相关的理论知识；</w:t>
            </w:r>
          </w:p>
          <w:p w14:paraId="5039CDCF" w14:textId="77777777" w:rsidR="00E07E72" w:rsidRDefault="00C81114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2.</w:t>
            </w:r>
            <w:r>
              <w:rPr>
                <w:rStyle w:val="font21"/>
                <w:rFonts w:ascii="Times New Roman" w:hAnsi="Times New Roman" w:cs="Times New Roman"/>
              </w:rPr>
              <w:t>收集课题理论政策文件依据；</w:t>
            </w:r>
          </w:p>
          <w:p w14:paraId="54995AF6" w14:textId="77777777" w:rsidR="00E07E72" w:rsidRDefault="00C81114">
            <w:pPr>
              <w:widowControl/>
              <w:spacing w:line="280" w:lineRule="exact"/>
              <w:rPr>
                <w:rFonts w:ascii="仿宋_GB2312" w:eastAsia="仿宋_GB2312" w:hAnsi="宋体"/>
                <w:color w:val="000000"/>
                <w:sz w:val="22"/>
              </w:rPr>
            </w:pPr>
            <w:r>
              <w:rPr>
                <w:rStyle w:val="font21"/>
                <w:rFonts w:ascii="Times New Roman" w:hAnsi="Times New Roman" w:cs="Times New Roman"/>
              </w:rPr>
              <w:t>3.</w:t>
            </w:r>
            <w:r>
              <w:rPr>
                <w:rStyle w:val="font21"/>
                <w:rFonts w:ascii="Times New Roman" w:hAnsi="Times New Roman" w:cs="Times New Roman"/>
              </w:rPr>
              <w:t>立足岗位围绕工作内容思考如何开展工作、撰写课题，梳理需协助事项清单</w:t>
            </w:r>
            <w:r>
              <w:rPr>
                <w:rStyle w:val="font21"/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1A436443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车辆工程、能源与动力工程、产业经济学等相关专业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266A3077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2D1FBB4" w14:textId="77777777" w:rsidR="00E07E72" w:rsidRDefault="00C81114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5CB20440" w14:textId="77777777" w:rsidR="00E07E72" w:rsidRDefault="00C81114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.完成《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关于大力推动龙泉驿区新能源与智能网联汽车发展的思考与研究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》课题任务；</w:t>
            </w:r>
          </w:p>
          <w:p w14:paraId="3459FF9D" w14:textId="77777777" w:rsidR="00E07E72" w:rsidRDefault="00C81114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2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.为龙泉</w:t>
            </w:r>
            <w:proofErr w:type="gramStart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驿</w:t>
            </w:r>
            <w:proofErr w:type="gramEnd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发展建言献策。</w:t>
            </w:r>
          </w:p>
        </w:tc>
        <w:tc>
          <w:tcPr>
            <w:tcW w:w="1985" w:type="dxa"/>
            <w:tcBorders>
              <w:tl2br w:val="nil"/>
              <w:tr2bl w:val="nil"/>
            </w:tcBorders>
            <w:vAlign w:val="center"/>
          </w:tcPr>
          <w:p w14:paraId="7BB0073E" w14:textId="77777777" w:rsidR="00E07E72" w:rsidRDefault="00C81114">
            <w:pPr>
              <w:widowControl/>
              <w:spacing w:line="280" w:lineRule="exact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梳理《新能源汽车产业发展规划（</w:t>
            </w: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2021—2035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年）》要点，研究现有智能网联示范区建设经验，结合国内外汽车产业发展趋势，对标我区汽车产业现状，科学提出发展新能源与智能网联汽车的路径建议。</w:t>
            </w:r>
          </w:p>
        </w:tc>
        <w:tc>
          <w:tcPr>
            <w:tcW w:w="1099" w:type="dxa"/>
            <w:tcBorders>
              <w:tl2br w:val="nil"/>
              <w:tr2bl w:val="nil"/>
            </w:tcBorders>
            <w:vAlign w:val="center"/>
          </w:tcPr>
          <w:p w14:paraId="2B12D43B" w14:textId="77777777" w:rsidR="00E07E72" w:rsidRPr="00120512" w:rsidRDefault="00120512" w:rsidP="001C67AD">
            <w:pPr>
              <w:jc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proofErr w:type="gramStart"/>
            <w:r w:rsidRPr="00120512"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邓</w:t>
            </w:r>
            <w:proofErr w:type="gramEnd"/>
            <w:r w:rsidRPr="00120512"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棚</w:t>
            </w:r>
          </w:p>
        </w:tc>
        <w:tc>
          <w:tcPr>
            <w:tcW w:w="1452" w:type="dxa"/>
            <w:tcBorders>
              <w:tl2br w:val="nil"/>
              <w:tr2bl w:val="nil"/>
            </w:tcBorders>
            <w:vAlign w:val="center"/>
          </w:tcPr>
          <w:p w14:paraId="0C6494E8" w14:textId="77777777" w:rsidR="00E07E72" w:rsidRPr="00120512" w:rsidRDefault="00120512" w:rsidP="00120512">
            <w:pPr>
              <w:jc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proofErr w:type="gramStart"/>
            <w:r w:rsidRPr="00120512"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一</w:t>
            </w:r>
            <w:proofErr w:type="gramEnd"/>
            <w:r w:rsidRPr="00120512"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汽大众成都分公司项目负责人</w:t>
            </w:r>
          </w:p>
        </w:tc>
        <w:tc>
          <w:tcPr>
            <w:tcW w:w="1169" w:type="dxa"/>
            <w:tcBorders>
              <w:tl2br w:val="nil"/>
              <w:tr2bl w:val="nil"/>
            </w:tcBorders>
            <w:vAlign w:val="center"/>
          </w:tcPr>
          <w:p w14:paraId="09B147F9" w14:textId="77777777" w:rsidR="00E07E72" w:rsidRDefault="00E07E72" w:rsidP="001C67AD">
            <w:pPr>
              <w:jc w:val="center"/>
              <w:rPr>
                <w:rFonts w:ascii="仿宋_GB2312" w:eastAsia="仿宋_GB2312" w:hAnsi="仿宋" w:cs="仿宋"/>
                <w:b/>
                <w:spacing w:val="-10"/>
                <w:sz w:val="24"/>
                <w:szCs w:val="24"/>
              </w:rPr>
            </w:pPr>
          </w:p>
        </w:tc>
      </w:tr>
      <w:tr w:rsidR="00120512" w14:paraId="0EDDFB9C" w14:textId="77777777" w:rsidTr="001C67AD">
        <w:trPr>
          <w:trHeight w:val="462"/>
          <w:jc w:val="center"/>
        </w:trPr>
        <w:tc>
          <w:tcPr>
            <w:tcW w:w="592" w:type="dxa"/>
            <w:tcBorders>
              <w:tl2br w:val="nil"/>
              <w:tr2bl w:val="nil"/>
            </w:tcBorders>
            <w:vAlign w:val="center"/>
          </w:tcPr>
          <w:p w14:paraId="61AE1E5F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639" w:type="dxa"/>
            <w:tcBorders>
              <w:tl2br w:val="nil"/>
              <w:tr2bl w:val="nil"/>
            </w:tcBorders>
            <w:vAlign w:val="center"/>
          </w:tcPr>
          <w:p w14:paraId="6FD00770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成都经开区智能装备产业发展局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1ABA473B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科研岗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774B5981" w14:textId="77777777" w:rsidR="00120512" w:rsidRDefault="00120512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1.</w:t>
            </w:r>
            <w:r>
              <w:rPr>
                <w:rStyle w:val="font21"/>
                <w:rFonts w:ascii="Times New Roman" w:hAnsi="Times New Roman" w:cs="Times New Roman"/>
              </w:rPr>
              <w:t>了解与岗位工作内容相关的理论知识；</w:t>
            </w:r>
          </w:p>
          <w:p w14:paraId="20B5971C" w14:textId="77777777" w:rsidR="00120512" w:rsidRDefault="00120512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2.</w:t>
            </w:r>
            <w:r>
              <w:rPr>
                <w:rStyle w:val="font21"/>
                <w:rFonts w:ascii="Times New Roman" w:hAnsi="Times New Roman" w:cs="Times New Roman"/>
              </w:rPr>
              <w:t>收集课题理论政策文件依据；</w:t>
            </w:r>
          </w:p>
          <w:p w14:paraId="7172E0B7" w14:textId="77777777" w:rsidR="00120512" w:rsidRDefault="00120512">
            <w:pPr>
              <w:widowControl/>
              <w:spacing w:line="280" w:lineRule="exact"/>
              <w:rPr>
                <w:rFonts w:ascii="仿宋_GB2312" w:eastAsia="仿宋_GB2312" w:hAnsi="宋体"/>
                <w:color w:val="000000"/>
                <w:sz w:val="22"/>
              </w:rPr>
            </w:pPr>
            <w:r>
              <w:rPr>
                <w:rStyle w:val="font21"/>
                <w:rFonts w:ascii="Times New Roman" w:hAnsi="Times New Roman" w:cs="Times New Roman"/>
              </w:rPr>
              <w:t>3.</w:t>
            </w:r>
            <w:r>
              <w:rPr>
                <w:rStyle w:val="font21"/>
                <w:rFonts w:ascii="Times New Roman" w:hAnsi="Times New Roman" w:cs="Times New Roman"/>
              </w:rPr>
              <w:t>立足岗位围绕工作内容思考如何开展工作、撰写课题，梳理需协助事项清单</w:t>
            </w:r>
            <w:r>
              <w:rPr>
                <w:rStyle w:val="font21"/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F23BAA0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Style w:val="font71"/>
                <w:rFonts w:hint="default"/>
              </w:rPr>
              <w:t>机械工程、车辆工程、计算机相关专业、经济学相关专业、或者其他对课题感兴趣专业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78BB668F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Style w:val="font71"/>
                <w:rFonts w:hint="default"/>
              </w:rPr>
              <w:t>硕士及以上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485A855E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53BB4615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.完成《</w:t>
            </w:r>
            <w:r>
              <w:rPr>
                <w:rStyle w:val="font71"/>
                <w:rFonts w:hint="default"/>
              </w:rPr>
              <w:t>智能装备产业发展情况研究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》课题任务；</w:t>
            </w:r>
          </w:p>
          <w:p w14:paraId="527C72C9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2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.为龙泉</w:t>
            </w:r>
            <w:proofErr w:type="gramStart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驿</w:t>
            </w:r>
            <w:proofErr w:type="gramEnd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发展建言献策。</w:t>
            </w:r>
          </w:p>
        </w:tc>
        <w:tc>
          <w:tcPr>
            <w:tcW w:w="1985" w:type="dxa"/>
            <w:tcBorders>
              <w:tl2br w:val="nil"/>
              <w:tr2bl w:val="nil"/>
            </w:tcBorders>
            <w:vAlign w:val="center"/>
          </w:tcPr>
          <w:p w14:paraId="0B4C7D16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Style w:val="font71"/>
                <w:rFonts w:hint="default"/>
              </w:rPr>
              <w:t>研究智能装备产业发展现状、梳理国内外相关政策、市场规模分析等等。</w:t>
            </w:r>
          </w:p>
        </w:tc>
        <w:tc>
          <w:tcPr>
            <w:tcW w:w="1099" w:type="dxa"/>
            <w:tcBorders>
              <w:tl2br w:val="nil"/>
              <w:tr2bl w:val="nil"/>
            </w:tcBorders>
            <w:vAlign w:val="center"/>
          </w:tcPr>
          <w:p w14:paraId="10677655" w14:textId="77777777" w:rsidR="00120512" w:rsidRPr="00120512" w:rsidRDefault="00120512" w:rsidP="00A00435">
            <w:pPr>
              <w:jc w:val="center"/>
              <w:rPr>
                <w:rStyle w:val="font71"/>
                <w:rFonts w:hint="default"/>
              </w:rPr>
            </w:pPr>
            <w:proofErr w:type="gramStart"/>
            <w:r w:rsidRPr="00120512">
              <w:rPr>
                <w:rStyle w:val="font71"/>
                <w:rFonts w:hint="default"/>
              </w:rPr>
              <w:t>罗富</w:t>
            </w:r>
            <w:proofErr w:type="gramEnd"/>
          </w:p>
        </w:tc>
        <w:tc>
          <w:tcPr>
            <w:tcW w:w="1452" w:type="dxa"/>
            <w:tcBorders>
              <w:tl2br w:val="nil"/>
              <w:tr2bl w:val="nil"/>
            </w:tcBorders>
            <w:vAlign w:val="center"/>
          </w:tcPr>
          <w:p w14:paraId="6C335D57" w14:textId="77777777" w:rsidR="00120512" w:rsidRPr="00120512" w:rsidRDefault="00120512" w:rsidP="00A00435">
            <w:pPr>
              <w:jc w:val="center"/>
              <w:rPr>
                <w:rStyle w:val="font71"/>
                <w:rFonts w:hint="default"/>
              </w:rPr>
            </w:pPr>
            <w:r w:rsidRPr="00120512">
              <w:rPr>
                <w:rStyle w:val="font71"/>
                <w:rFonts w:hint="default"/>
              </w:rPr>
              <w:t>区</w:t>
            </w:r>
            <w:proofErr w:type="gramStart"/>
            <w:r w:rsidRPr="00120512">
              <w:rPr>
                <w:rStyle w:val="font71"/>
                <w:rFonts w:hint="default"/>
              </w:rPr>
              <w:t>发改局</w:t>
            </w:r>
            <w:proofErr w:type="gramEnd"/>
            <w:r w:rsidR="00677816" w:rsidRPr="00677816">
              <w:rPr>
                <w:rStyle w:val="font71"/>
                <w:rFonts w:hint="default"/>
              </w:rPr>
              <w:t>四级主任科员</w:t>
            </w:r>
          </w:p>
        </w:tc>
        <w:tc>
          <w:tcPr>
            <w:tcW w:w="1169" w:type="dxa"/>
            <w:tcBorders>
              <w:tl2br w:val="nil"/>
              <w:tr2bl w:val="nil"/>
            </w:tcBorders>
            <w:vAlign w:val="center"/>
          </w:tcPr>
          <w:p w14:paraId="0990B0DE" w14:textId="77777777" w:rsidR="00120512" w:rsidRDefault="00120512" w:rsidP="001C67AD">
            <w:pPr>
              <w:jc w:val="center"/>
              <w:rPr>
                <w:rFonts w:ascii="仿宋_GB2312" w:eastAsia="仿宋_GB2312" w:hAnsi="仿宋" w:cs="仿宋"/>
                <w:b/>
                <w:spacing w:val="-10"/>
                <w:sz w:val="24"/>
                <w:szCs w:val="24"/>
              </w:rPr>
            </w:pPr>
          </w:p>
        </w:tc>
      </w:tr>
      <w:tr w:rsidR="00120512" w14:paraId="6EC0E70F" w14:textId="77777777" w:rsidTr="001C67AD">
        <w:trPr>
          <w:trHeight w:val="462"/>
          <w:jc w:val="center"/>
        </w:trPr>
        <w:tc>
          <w:tcPr>
            <w:tcW w:w="592" w:type="dxa"/>
            <w:tcBorders>
              <w:tl2br w:val="nil"/>
              <w:tr2bl w:val="nil"/>
            </w:tcBorders>
            <w:vAlign w:val="center"/>
          </w:tcPr>
          <w:p w14:paraId="750A43AB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639" w:type="dxa"/>
            <w:tcBorders>
              <w:tl2br w:val="nil"/>
              <w:tr2bl w:val="nil"/>
            </w:tcBorders>
            <w:vAlign w:val="center"/>
          </w:tcPr>
          <w:p w14:paraId="25D2F993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Style w:val="font61"/>
                <w:rFonts w:hint="default"/>
              </w:rPr>
              <w:t>大面街道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29BD3905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党群办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5B414CA2" w14:textId="77777777" w:rsidR="00120512" w:rsidRDefault="00120512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1.</w:t>
            </w:r>
            <w:r>
              <w:rPr>
                <w:rStyle w:val="font21"/>
                <w:rFonts w:ascii="Times New Roman" w:hAnsi="Times New Roman" w:cs="Times New Roman"/>
              </w:rPr>
              <w:t>了解与岗位工作内</w:t>
            </w:r>
            <w:r>
              <w:rPr>
                <w:rStyle w:val="font21"/>
                <w:rFonts w:ascii="Times New Roman" w:hAnsi="Times New Roman" w:cs="Times New Roman"/>
              </w:rPr>
              <w:lastRenderedPageBreak/>
              <w:t>容相关的理论知识；</w:t>
            </w:r>
          </w:p>
          <w:p w14:paraId="7325B831" w14:textId="77777777" w:rsidR="00120512" w:rsidRDefault="00120512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2.</w:t>
            </w:r>
            <w:r>
              <w:rPr>
                <w:rStyle w:val="font21"/>
                <w:rFonts w:ascii="Times New Roman" w:hAnsi="Times New Roman" w:cs="Times New Roman"/>
              </w:rPr>
              <w:t>收集课题理论政策文件依据；</w:t>
            </w:r>
          </w:p>
          <w:p w14:paraId="09182BBC" w14:textId="77777777" w:rsidR="00120512" w:rsidRDefault="00120512">
            <w:pPr>
              <w:widowControl/>
              <w:spacing w:line="280" w:lineRule="exact"/>
              <w:rPr>
                <w:rFonts w:ascii="仿宋_GB2312" w:eastAsia="仿宋_GB2312" w:hAnsi="宋体"/>
                <w:color w:val="000000"/>
                <w:sz w:val="22"/>
              </w:rPr>
            </w:pPr>
            <w:r>
              <w:rPr>
                <w:rStyle w:val="font21"/>
                <w:rFonts w:ascii="Times New Roman" w:hAnsi="Times New Roman" w:cs="Times New Roman"/>
              </w:rPr>
              <w:t>3.</w:t>
            </w:r>
            <w:r>
              <w:rPr>
                <w:rStyle w:val="font21"/>
                <w:rFonts w:ascii="Times New Roman" w:hAnsi="Times New Roman" w:cs="Times New Roman"/>
              </w:rPr>
              <w:t>立足岗位围绕工作内容思考如何开展工作、撰写课题，梳理需协助事项清单</w:t>
            </w:r>
            <w:r>
              <w:rPr>
                <w:rStyle w:val="font21"/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7F528F8E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Style w:val="font61"/>
                <w:rFonts w:hint="default"/>
              </w:rPr>
              <w:lastRenderedPageBreak/>
              <w:t>数据科学和信息技术、公共</w:t>
            </w:r>
            <w:r>
              <w:rPr>
                <w:rStyle w:val="font61"/>
                <w:rFonts w:hint="default"/>
              </w:rPr>
              <w:lastRenderedPageBreak/>
              <w:t>管理等相关专业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1D5A26A3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2688EBFF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6DD252A0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.完成《城市管理大数据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lastRenderedPageBreak/>
              <w:t>应用研究》课题任务；</w:t>
            </w:r>
          </w:p>
          <w:p w14:paraId="38B8BEC9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2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.为龙泉</w:t>
            </w:r>
            <w:proofErr w:type="gramStart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驿</w:t>
            </w:r>
            <w:proofErr w:type="gramEnd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发展建言献策。</w:t>
            </w:r>
          </w:p>
        </w:tc>
        <w:tc>
          <w:tcPr>
            <w:tcW w:w="1985" w:type="dxa"/>
            <w:tcBorders>
              <w:tl2br w:val="nil"/>
              <w:tr2bl w:val="nil"/>
            </w:tcBorders>
            <w:vAlign w:val="center"/>
          </w:tcPr>
          <w:p w14:paraId="227BE5D6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Style w:val="font61"/>
                <w:rFonts w:hint="default"/>
              </w:rPr>
              <w:lastRenderedPageBreak/>
              <w:t>梳理街道当前城市管理大数据应用现</w:t>
            </w:r>
            <w:r>
              <w:rPr>
                <w:rStyle w:val="font61"/>
                <w:rFonts w:hint="default"/>
              </w:rPr>
              <w:lastRenderedPageBreak/>
              <w:t>状，探讨如何将数字城市、数字城管、电子政务、智慧城市等信息化技术运用于</w:t>
            </w:r>
            <w:r>
              <w:rPr>
                <w:rStyle w:val="font51"/>
              </w:rPr>
              <w:t xml:space="preserve"> </w:t>
            </w:r>
            <w:r>
              <w:rPr>
                <w:rStyle w:val="font61"/>
                <w:rFonts w:hint="default"/>
              </w:rPr>
              <w:t>城市管理。</w:t>
            </w:r>
          </w:p>
        </w:tc>
        <w:tc>
          <w:tcPr>
            <w:tcW w:w="1099" w:type="dxa"/>
            <w:tcBorders>
              <w:tl2br w:val="nil"/>
              <w:tr2bl w:val="nil"/>
            </w:tcBorders>
            <w:vAlign w:val="center"/>
          </w:tcPr>
          <w:p w14:paraId="062CFACB" w14:textId="77777777" w:rsidR="00120512" w:rsidRPr="00120512" w:rsidRDefault="00120512" w:rsidP="001C67AD">
            <w:pPr>
              <w:jc w:val="center"/>
              <w:rPr>
                <w:rStyle w:val="font71"/>
                <w:rFonts w:hint="default"/>
              </w:rPr>
            </w:pPr>
            <w:proofErr w:type="gramStart"/>
            <w:r w:rsidRPr="00120512">
              <w:rPr>
                <w:rStyle w:val="font71"/>
                <w:rFonts w:hint="default"/>
              </w:rPr>
              <w:lastRenderedPageBreak/>
              <w:t>伍众益</w:t>
            </w:r>
            <w:proofErr w:type="gramEnd"/>
          </w:p>
        </w:tc>
        <w:tc>
          <w:tcPr>
            <w:tcW w:w="1452" w:type="dxa"/>
            <w:tcBorders>
              <w:tl2br w:val="nil"/>
              <w:tr2bl w:val="nil"/>
            </w:tcBorders>
            <w:vAlign w:val="center"/>
          </w:tcPr>
          <w:p w14:paraId="069DEC21" w14:textId="77777777" w:rsidR="00120512" w:rsidRPr="00120512" w:rsidRDefault="00120512" w:rsidP="001C67AD">
            <w:pPr>
              <w:jc w:val="center"/>
              <w:rPr>
                <w:rStyle w:val="font71"/>
                <w:rFonts w:hint="default"/>
              </w:rPr>
            </w:pPr>
            <w:r w:rsidRPr="00120512">
              <w:rPr>
                <w:rStyle w:val="font71"/>
                <w:rFonts w:hint="default"/>
              </w:rPr>
              <w:t>东安街道科长</w:t>
            </w:r>
          </w:p>
        </w:tc>
        <w:tc>
          <w:tcPr>
            <w:tcW w:w="1169" w:type="dxa"/>
            <w:tcBorders>
              <w:tl2br w:val="nil"/>
              <w:tr2bl w:val="nil"/>
            </w:tcBorders>
            <w:vAlign w:val="center"/>
          </w:tcPr>
          <w:p w14:paraId="7378722C" w14:textId="77777777" w:rsidR="00120512" w:rsidRDefault="00120512" w:rsidP="001C67AD">
            <w:pPr>
              <w:jc w:val="center"/>
              <w:rPr>
                <w:rFonts w:ascii="仿宋_GB2312" w:eastAsia="仿宋_GB2312" w:hAnsi="仿宋" w:cs="仿宋"/>
                <w:b/>
                <w:spacing w:val="-10"/>
                <w:sz w:val="24"/>
                <w:szCs w:val="24"/>
              </w:rPr>
            </w:pPr>
          </w:p>
        </w:tc>
      </w:tr>
      <w:tr w:rsidR="00120512" w14:paraId="3DD215DD" w14:textId="77777777" w:rsidTr="001C67AD">
        <w:trPr>
          <w:trHeight w:val="462"/>
          <w:jc w:val="center"/>
        </w:trPr>
        <w:tc>
          <w:tcPr>
            <w:tcW w:w="592" w:type="dxa"/>
            <w:tcBorders>
              <w:tl2br w:val="nil"/>
              <w:tr2bl w:val="nil"/>
            </w:tcBorders>
            <w:vAlign w:val="center"/>
          </w:tcPr>
          <w:p w14:paraId="796D2BFF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639" w:type="dxa"/>
            <w:tcBorders>
              <w:tl2br w:val="nil"/>
              <w:tr2bl w:val="nil"/>
            </w:tcBorders>
            <w:vAlign w:val="center"/>
          </w:tcPr>
          <w:p w14:paraId="6C3DD816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洪安镇</w:t>
            </w:r>
            <w:proofErr w:type="gramEnd"/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1B97A6FA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产业社区建设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23ED765A" w14:textId="77777777" w:rsidR="00120512" w:rsidRDefault="00120512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1.</w:t>
            </w:r>
            <w:r>
              <w:rPr>
                <w:rStyle w:val="font21"/>
                <w:rFonts w:ascii="Times New Roman" w:hAnsi="Times New Roman" w:cs="Times New Roman"/>
              </w:rPr>
              <w:t>了解与岗位工作内容相关的理论知识；</w:t>
            </w:r>
          </w:p>
          <w:p w14:paraId="67E210A4" w14:textId="77777777" w:rsidR="00120512" w:rsidRDefault="00120512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2.</w:t>
            </w:r>
            <w:r>
              <w:rPr>
                <w:rStyle w:val="font21"/>
                <w:rFonts w:ascii="Times New Roman" w:hAnsi="Times New Roman" w:cs="Times New Roman"/>
              </w:rPr>
              <w:t>收集课题理论政策文件依据；</w:t>
            </w:r>
          </w:p>
          <w:p w14:paraId="66A55B63" w14:textId="77777777" w:rsidR="00120512" w:rsidRDefault="00120512">
            <w:pPr>
              <w:widowControl/>
              <w:spacing w:line="280" w:lineRule="exact"/>
              <w:rPr>
                <w:rFonts w:ascii="仿宋_GB2312" w:eastAsia="仿宋_GB2312" w:hAnsi="宋体"/>
                <w:color w:val="000000"/>
                <w:sz w:val="22"/>
              </w:rPr>
            </w:pPr>
            <w:r>
              <w:rPr>
                <w:rStyle w:val="font21"/>
                <w:rFonts w:ascii="Times New Roman" w:hAnsi="Times New Roman" w:cs="Times New Roman"/>
              </w:rPr>
              <w:t>3.</w:t>
            </w:r>
            <w:r>
              <w:rPr>
                <w:rStyle w:val="font21"/>
                <w:rFonts w:ascii="Times New Roman" w:hAnsi="Times New Roman" w:cs="Times New Roman"/>
              </w:rPr>
              <w:t>立足岗位围绕工作内容思考如何开展工作、撰写课题，梳理需协助事项清单</w:t>
            </w:r>
            <w:r>
              <w:rPr>
                <w:rStyle w:val="font21"/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70AFCFCF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公共管理、城乡规划学、建筑与城市规划等相关专业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23C43927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39D157DF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2F24E386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.完成《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关于</w:t>
            </w: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“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推动产业社区建设、实现多元共兴发展</w:t>
            </w: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”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的思考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》课题任务；</w:t>
            </w:r>
          </w:p>
          <w:p w14:paraId="35395988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2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.为龙泉</w:t>
            </w:r>
            <w:proofErr w:type="gramStart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驿</w:t>
            </w:r>
            <w:proofErr w:type="gramEnd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发展建言献策。</w:t>
            </w:r>
          </w:p>
        </w:tc>
        <w:tc>
          <w:tcPr>
            <w:tcW w:w="1985" w:type="dxa"/>
            <w:tcBorders>
              <w:tl2br w:val="nil"/>
              <w:tr2bl w:val="nil"/>
            </w:tcBorders>
            <w:vAlign w:val="center"/>
          </w:tcPr>
          <w:p w14:paraId="742C85AD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Style w:val="font61"/>
                <w:rFonts w:hint="default"/>
              </w:rPr>
              <w:t>创新</w:t>
            </w:r>
            <w:r>
              <w:rPr>
                <w:rStyle w:val="font51"/>
              </w:rPr>
              <w:t>“</w:t>
            </w:r>
            <w:r>
              <w:rPr>
                <w:rStyle w:val="font61"/>
                <w:rFonts w:hint="default"/>
              </w:rPr>
              <w:t>工业</w:t>
            </w:r>
            <w:r>
              <w:rPr>
                <w:rStyle w:val="font51"/>
              </w:rPr>
              <w:t>+”</w:t>
            </w:r>
            <w:r>
              <w:rPr>
                <w:rStyle w:val="font61"/>
                <w:rFonts w:hint="default"/>
              </w:rPr>
              <w:t>模式，充分发挥中德智能网联汽车示范基地、东风神龙等优势，以汽车整车装配、关键零部件制造为主导，构建</w:t>
            </w:r>
            <w:r>
              <w:rPr>
                <w:rStyle w:val="font51"/>
              </w:rPr>
              <w:t>“</w:t>
            </w:r>
            <w:r>
              <w:rPr>
                <w:rStyle w:val="font61"/>
                <w:rFonts w:hint="default"/>
              </w:rPr>
              <w:t>智能智造</w:t>
            </w:r>
            <w:r>
              <w:rPr>
                <w:rStyle w:val="font51"/>
              </w:rPr>
              <w:t>”</w:t>
            </w:r>
            <w:r>
              <w:rPr>
                <w:rStyle w:val="font61"/>
                <w:rFonts w:hint="default"/>
              </w:rPr>
              <w:t>产业社区；创新</w:t>
            </w:r>
            <w:r>
              <w:rPr>
                <w:rStyle w:val="font51"/>
              </w:rPr>
              <w:t>“</w:t>
            </w:r>
            <w:r>
              <w:rPr>
                <w:rStyle w:val="font61"/>
                <w:rFonts w:hint="default"/>
              </w:rPr>
              <w:t>农业</w:t>
            </w:r>
            <w:r>
              <w:rPr>
                <w:rStyle w:val="font51"/>
              </w:rPr>
              <w:t>+”</w:t>
            </w:r>
            <w:r>
              <w:rPr>
                <w:rStyle w:val="font61"/>
                <w:rFonts w:hint="default"/>
              </w:rPr>
              <w:t>模式，完善以农民合作社、农民主题民宿等为主的新型农业经营体系，探索</w:t>
            </w:r>
            <w:r>
              <w:rPr>
                <w:rStyle w:val="font51"/>
              </w:rPr>
              <w:t>“</w:t>
            </w:r>
            <w:r>
              <w:rPr>
                <w:rStyle w:val="font61"/>
                <w:rFonts w:hint="default"/>
              </w:rPr>
              <w:t>农商文旅</w:t>
            </w:r>
            <w:r>
              <w:rPr>
                <w:rStyle w:val="font51"/>
              </w:rPr>
              <w:t>”</w:t>
            </w:r>
            <w:r>
              <w:rPr>
                <w:rStyle w:val="font61"/>
                <w:rFonts w:hint="default"/>
              </w:rPr>
              <w:t>发展模式，构建</w:t>
            </w:r>
            <w:r>
              <w:rPr>
                <w:rStyle w:val="font51"/>
              </w:rPr>
              <w:t>“</w:t>
            </w:r>
            <w:r>
              <w:rPr>
                <w:rStyle w:val="font61"/>
                <w:rFonts w:hint="default"/>
              </w:rPr>
              <w:t>五彩田园</w:t>
            </w:r>
            <w:r>
              <w:rPr>
                <w:rStyle w:val="font51"/>
              </w:rPr>
              <w:t>”</w:t>
            </w:r>
            <w:r>
              <w:rPr>
                <w:rStyle w:val="font61"/>
                <w:rFonts w:hint="default"/>
              </w:rPr>
              <w:t>产业社区，带动一二三产业齐头发展。重点围绕推动形成汽车制造、现代农业、三次</w:t>
            </w:r>
            <w:proofErr w:type="gramStart"/>
            <w:r>
              <w:rPr>
                <w:rStyle w:val="font61"/>
                <w:rFonts w:hint="default"/>
              </w:rPr>
              <w:t>产领域</w:t>
            </w:r>
            <w:proofErr w:type="gramEnd"/>
            <w:r>
              <w:rPr>
                <w:rStyle w:val="font61"/>
                <w:rFonts w:hint="default"/>
              </w:rPr>
              <w:t>三个层</w:t>
            </w:r>
            <w:r>
              <w:rPr>
                <w:rStyle w:val="font61"/>
                <w:rFonts w:hint="default"/>
              </w:rPr>
              <w:lastRenderedPageBreak/>
              <w:t>面的</w:t>
            </w:r>
            <w:r>
              <w:rPr>
                <w:rStyle w:val="font51"/>
              </w:rPr>
              <w:t>“</w:t>
            </w:r>
            <w:r>
              <w:rPr>
                <w:rStyle w:val="font61"/>
                <w:rFonts w:hint="default"/>
              </w:rPr>
              <w:t>多元共兴</w:t>
            </w:r>
            <w:r>
              <w:rPr>
                <w:rStyle w:val="font51"/>
              </w:rPr>
              <w:t>”</w:t>
            </w:r>
            <w:r>
              <w:rPr>
                <w:rStyle w:val="font61"/>
                <w:rFonts w:hint="default"/>
              </w:rPr>
              <w:t>开展调研并进行课题撰写。</w:t>
            </w:r>
          </w:p>
        </w:tc>
        <w:tc>
          <w:tcPr>
            <w:tcW w:w="1099" w:type="dxa"/>
            <w:tcBorders>
              <w:tl2br w:val="nil"/>
              <w:tr2bl w:val="nil"/>
            </w:tcBorders>
            <w:vAlign w:val="center"/>
          </w:tcPr>
          <w:p w14:paraId="6B1144CB" w14:textId="77777777" w:rsidR="00120512" w:rsidRPr="00120512" w:rsidRDefault="00120512" w:rsidP="00ED02BA">
            <w:pPr>
              <w:jc w:val="center"/>
              <w:rPr>
                <w:rStyle w:val="font71"/>
                <w:rFonts w:hint="default"/>
              </w:rPr>
            </w:pPr>
            <w:r w:rsidRPr="00120512">
              <w:rPr>
                <w:rStyle w:val="font71"/>
                <w:rFonts w:hint="default"/>
              </w:rPr>
              <w:lastRenderedPageBreak/>
              <w:t>张雅洁</w:t>
            </w:r>
          </w:p>
        </w:tc>
        <w:tc>
          <w:tcPr>
            <w:tcW w:w="1452" w:type="dxa"/>
            <w:tcBorders>
              <w:tl2br w:val="nil"/>
              <w:tr2bl w:val="nil"/>
            </w:tcBorders>
            <w:vAlign w:val="center"/>
          </w:tcPr>
          <w:p w14:paraId="1088FED5" w14:textId="77777777" w:rsidR="00120512" w:rsidRPr="00120512" w:rsidRDefault="00120512" w:rsidP="00ED02BA">
            <w:pPr>
              <w:jc w:val="center"/>
              <w:rPr>
                <w:rStyle w:val="font71"/>
                <w:rFonts w:hint="default"/>
              </w:rPr>
            </w:pPr>
            <w:r w:rsidRPr="00120512">
              <w:rPr>
                <w:rStyle w:val="font71"/>
                <w:rFonts w:hint="default"/>
              </w:rPr>
              <w:t>区委社治委科长</w:t>
            </w:r>
          </w:p>
        </w:tc>
        <w:tc>
          <w:tcPr>
            <w:tcW w:w="1169" w:type="dxa"/>
            <w:tcBorders>
              <w:tl2br w:val="nil"/>
              <w:tr2bl w:val="nil"/>
            </w:tcBorders>
            <w:vAlign w:val="center"/>
          </w:tcPr>
          <w:p w14:paraId="72A4F82F" w14:textId="77777777" w:rsidR="00120512" w:rsidRDefault="00120512" w:rsidP="001C67AD">
            <w:pPr>
              <w:jc w:val="center"/>
              <w:rPr>
                <w:rFonts w:ascii="仿宋_GB2312" w:eastAsia="仿宋_GB2312" w:hAnsi="仿宋" w:cs="仿宋"/>
                <w:b/>
                <w:spacing w:val="-10"/>
                <w:sz w:val="24"/>
                <w:szCs w:val="24"/>
              </w:rPr>
            </w:pPr>
          </w:p>
        </w:tc>
      </w:tr>
      <w:tr w:rsidR="00677816" w14:paraId="120467DE" w14:textId="77777777" w:rsidTr="001C67AD">
        <w:trPr>
          <w:trHeight w:val="472"/>
          <w:jc w:val="center"/>
        </w:trPr>
        <w:tc>
          <w:tcPr>
            <w:tcW w:w="592" w:type="dxa"/>
            <w:tcBorders>
              <w:tl2br w:val="nil"/>
              <w:tr2bl w:val="nil"/>
            </w:tcBorders>
            <w:vAlign w:val="center"/>
          </w:tcPr>
          <w:p w14:paraId="3F9DA39D" w14:textId="77777777" w:rsidR="00677816" w:rsidRDefault="00677816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639" w:type="dxa"/>
            <w:tcBorders>
              <w:tl2br w:val="nil"/>
              <w:tr2bl w:val="nil"/>
            </w:tcBorders>
            <w:vAlign w:val="center"/>
          </w:tcPr>
          <w:p w14:paraId="1D9AA032" w14:textId="77777777" w:rsidR="00677816" w:rsidRDefault="00677816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山泉镇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50004FB1" w14:textId="77777777" w:rsidR="00677816" w:rsidRDefault="00677816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乡村振兴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36FE159D" w14:textId="77777777" w:rsidR="00677816" w:rsidRDefault="00677816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1.</w:t>
            </w:r>
            <w:r>
              <w:rPr>
                <w:rStyle w:val="font21"/>
                <w:rFonts w:ascii="Times New Roman" w:hAnsi="Times New Roman" w:cs="Times New Roman"/>
              </w:rPr>
              <w:t>了解与岗位工作内容相关的理论知识；</w:t>
            </w:r>
          </w:p>
          <w:p w14:paraId="4C8FF97B" w14:textId="77777777" w:rsidR="00677816" w:rsidRDefault="00677816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2.</w:t>
            </w:r>
            <w:r>
              <w:rPr>
                <w:rStyle w:val="font21"/>
                <w:rFonts w:ascii="Times New Roman" w:hAnsi="Times New Roman" w:cs="Times New Roman"/>
              </w:rPr>
              <w:t>收集课题理论政策文件依据；</w:t>
            </w:r>
          </w:p>
          <w:p w14:paraId="4A62CE88" w14:textId="77777777" w:rsidR="00677816" w:rsidRDefault="00677816">
            <w:pPr>
              <w:widowControl/>
              <w:spacing w:line="280" w:lineRule="exact"/>
              <w:rPr>
                <w:rFonts w:ascii="仿宋_GB2312" w:eastAsia="仿宋_GB2312" w:hAnsi="宋体"/>
                <w:color w:val="000000"/>
                <w:sz w:val="22"/>
              </w:rPr>
            </w:pPr>
            <w:r>
              <w:rPr>
                <w:rStyle w:val="font21"/>
                <w:rFonts w:ascii="Times New Roman" w:hAnsi="Times New Roman" w:cs="Times New Roman"/>
              </w:rPr>
              <w:t>3.</w:t>
            </w:r>
            <w:r>
              <w:rPr>
                <w:rStyle w:val="font21"/>
                <w:rFonts w:ascii="Times New Roman" w:hAnsi="Times New Roman" w:cs="Times New Roman"/>
              </w:rPr>
              <w:t>立足岗位围绕工作内容思考如何开展工作、撰写课题，梳理需协助事项清单</w:t>
            </w:r>
            <w:r>
              <w:rPr>
                <w:rStyle w:val="font21"/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4B9A11FF" w14:textId="77777777" w:rsidR="00677816" w:rsidRDefault="00677816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农学、管理学、工学、理学等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70B12E43" w14:textId="77777777" w:rsidR="00677816" w:rsidRDefault="00677816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848BD3F" w14:textId="77777777" w:rsidR="00677816" w:rsidRDefault="00677816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7990EBEE" w14:textId="77777777" w:rsidR="00677816" w:rsidRDefault="00677816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.完成《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乡村振兴战略背景下推进山泉镇农商文旅体融合发展路径研究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》课题任务；</w:t>
            </w:r>
          </w:p>
          <w:p w14:paraId="47B805B1" w14:textId="77777777" w:rsidR="00677816" w:rsidRDefault="00677816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2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.为龙泉</w:t>
            </w:r>
            <w:proofErr w:type="gramStart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驿</w:t>
            </w:r>
            <w:proofErr w:type="gramEnd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发展建言献策。</w:t>
            </w:r>
          </w:p>
        </w:tc>
        <w:tc>
          <w:tcPr>
            <w:tcW w:w="1985" w:type="dxa"/>
            <w:tcBorders>
              <w:tl2br w:val="nil"/>
              <w:tr2bl w:val="nil"/>
            </w:tcBorders>
            <w:vAlign w:val="center"/>
          </w:tcPr>
          <w:p w14:paraId="79BF376E" w14:textId="77777777" w:rsidR="00677816" w:rsidRDefault="00677816">
            <w:pPr>
              <w:widowControl/>
              <w:spacing w:line="280" w:lineRule="exact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以党建为引领，梳理在乡村振兴战略实施过程中，对标农商</w:t>
            </w:r>
            <w:proofErr w:type="gramStart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文旅体</w:t>
            </w:r>
            <w:proofErr w:type="gramEnd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融合发展先进经验，分析我镇产业融合发展现状及存在的主要问题，探索山泉镇农商</w:t>
            </w:r>
            <w:proofErr w:type="gramStart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文旅体</w:t>
            </w:r>
            <w:proofErr w:type="gramEnd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融合发展路径，提出具有建设性、实用性的产业发展方向、发展项目和发展对策。</w:t>
            </w: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099" w:type="dxa"/>
            <w:tcBorders>
              <w:tl2br w:val="nil"/>
              <w:tr2bl w:val="nil"/>
            </w:tcBorders>
            <w:vAlign w:val="center"/>
          </w:tcPr>
          <w:p w14:paraId="37BE78E3" w14:textId="77777777" w:rsidR="00677816" w:rsidRPr="00120512" w:rsidRDefault="00677816" w:rsidP="00E97FC9">
            <w:pPr>
              <w:jc w:val="center"/>
              <w:rPr>
                <w:rStyle w:val="font71"/>
                <w:rFonts w:hint="default"/>
              </w:rPr>
            </w:pPr>
            <w:proofErr w:type="gramStart"/>
            <w:r w:rsidRPr="00120512">
              <w:rPr>
                <w:rStyle w:val="font71"/>
                <w:rFonts w:hint="default"/>
              </w:rPr>
              <w:t>罗富</w:t>
            </w:r>
            <w:proofErr w:type="gramEnd"/>
          </w:p>
        </w:tc>
        <w:tc>
          <w:tcPr>
            <w:tcW w:w="1452" w:type="dxa"/>
            <w:tcBorders>
              <w:tl2br w:val="nil"/>
              <w:tr2bl w:val="nil"/>
            </w:tcBorders>
            <w:vAlign w:val="center"/>
          </w:tcPr>
          <w:p w14:paraId="2130751B" w14:textId="77777777" w:rsidR="00677816" w:rsidRPr="00120512" w:rsidRDefault="00677816" w:rsidP="00E97FC9">
            <w:pPr>
              <w:jc w:val="center"/>
              <w:rPr>
                <w:rStyle w:val="font71"/>
                <w:rFonts w:hint="default"/>
              </w:rPr>
            </w:pPr>
            <w:r w:rsidRPr="00120512">
              <w:rPr>
                <w:rStyle w:val="font71"/>
                <w:rFonts w:hint="default"/>
              </w:rPr>
              <w:t>区</w:t>
            </w:r>
            <w:proofErr w:type="gramStart"/>
            <w:r w:rsidRPr="00120512">
              <w:rPr>
                <w:rStyle w:val="font71"/>
                <w:rFonts w:hint="default"/>
              </w:rPr>
              <w:t>发改局</w:t>
            </w:r>
            <w:proofErr w:type="gramEnd"/>
            <w:r w:rsidRPr="00677816">
              <w:rPr>
                <w:rStyle w:val="font71"/>
                <w:rFonts w:hint="default"/>
              </w:rPr>
              <w:t>四级主任科员</w:t>
            </w:r>
          </w:p>
        </w:tc>
        <w:tc>
          <w:tcPr>
            <w:tcW w:w="1169" w:type="dxa"/>
            <w:tcBorders>
              <w:tl2br w:val="nil"/>
              <w:tr2bl w:val="nil"/>
            </w:tcBorders>
            <w:vAlign w:val="center"/>
          </w:tcPr>
          <w:p w14:paraId="5B096213" w14:textId="77777777" w:rsidR="00677816" w:rsidRPr="00120512" w:rsidRDefault="00677816" w:rsidP="001C67AD">
            <w:pPr>
              <w:jc w:val="center"/>
              <w:rPr>
                <w:rStyle w:val="font71"/>
                <w:rFonts w:hint="default"/>
              </w:rPr>
            </w:pPr>
          </w:p>
        </w:tc>
      </w:tr>
      <w:tr w:rsidR="00120512" w14:paraId="3D145C3F" w14:textId="77777777" w:rsidTr="001C67AD">
        <w:trPr>
          <w:trHeight w:val="472"/>
          <w:jc w:val="center"/>
        </w:trPr>
        <w:tc>
          <w:tcPr>
            <w:tcW w:w="592" w:type="dxa"/>
            <w:tcBorders>
              <w:tl2br w:val="nil"/>
              <w:tr2bl w:val="nil"/>
            </w:tcBorders>
            <w:vAlign w:val="center"/>
          </w:tcPr>
          <w:p w14:paraId="4E1177E1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639" w:type="dxa"/>
            <w:tcBorders>
              <w:tl2br w:val="nil"/>
              <w:tr2bl w:val="nil"/>
            </w:tcBorders>
            <w:vAlign w:val="center"/>
          </w:tcPr>
          <w:p w14:paraId="0F30D07A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经开产投</w:t>
            </w:r>
            <w:proofErr w:type="gramEnd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集团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5EBA94B6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Style w:val="font71"/>
                <w:rFonts w:hint="default"/>
              </w:rPr>
              <w:t>区农投公司土地利用</w:t>
            </w: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br/>
            </w:r>
            <w:r>
              <w:rPr>
                <w:rStyle w:val="font71"/>
                <w:rFonts w:hint="default"/>
              </w:rPr>
              <w:t>管理岗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36E7F364" w14:textId="77777777" w:rsidR="00120512" w:rsidRDefault="00120512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1.</w:t>
            </w:r>
            <w:r>
              <w:rPr>
                <w:rStyle w:val="font21"/>
                <w:rFonts w:ascii="Times New Roman" w:hAnsi="Times New Roman" w:cs="Times New Roman"/>
              </w:rPr>
              <w:t>了解与岗位工作内容相关的理论知识；</w:t>
            </w:r>
          </w:p>
          <w:p w14:paraId="7B712508" w14:textId="77777777" w:rsidR="00120512" w:rsidRDefault="00120512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2.</w:t>
            </w:r>
            <w:r>
              <w:rPr>
                <w:rStyle w:val="font21"/>
                <w:rFonts w:ascii="Times New Roman" w:hAnsi="Times New Roman" w:cs="Times New Roman"/>
              </w:rPr>
              <w:t>收集课题理论政策文件依据；</w:t>
            </w:r>
          </w:p>
          <w:p w14:paraId="3EA69EB7" w14:textId="77777777" w:rsidR="00120512" w:rsidRDefault="00120512">
            <w:pPr>
              <w:widowControl/>
              <w:spacing w:line="280" w:lineRule="exact"/>
              <w:rPr>
                <w:rFonts w:ascii="仿宋_GB2312" w:eastAsia="仿宋_GB2312" w:hAnsi="宋体"/>
                <w:color w:val="000000"/>
                <w:sz w:val="22"/>
              </w:rPr>
            </w:pPr>
            <w:r>
              <w:rPr>
                <w:rStyle w:val="font21"/>
                <w:rFonts w:ascii="Times New Roman" w:hAnsi="Times New Roman" w:cs="Times New Roman"/>
              </w:rPr>
              <w:t>3.</w:t>
            </w:r>
            <w:r>
              <w:rPr>
                <w:rStyle w:val="font21"/>
                <w:rFonts w:ascii="Times New Roman" w:hAnsi="Times New Roman" w:cs="Times New Roman"/>
              </w:rPr>
              <w:t>立足岗位围绕工作内容思考如何开展工作、撰写课题，梳理需协助事</w:t>
            </w:r>
            <w:r>
              <w:rPr>
                <w:rStyle w:val="font21"/>
                <w:rFonts w:ascii="Times New Roman" w:hAnsi="Times New Roman" w:cs="Times New Roman"/>
              </w:rPr>
              <w:lastRenderedPageBreak/>
              <w:t>项清单</w:t>
            </w:r>
            <w:r>
              <w:rPr>
                <w:rStyle w:val="font21"/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1923A13C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Style w:val="font71"/>
                <w:rFonts w:hint="default"/>
              </w:rPr>
              <w:lastRenderedPageBreak/>
              <w:t>经济学、农业、运营策划等相关专业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06ED2A9B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Style w:val="font71"/>
                <w:rFonts w:hint="default"/>
              </w:rPr>
              <w:t>硕士及</w:t>
            </w: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br/>
            </w:r>
            <w:r>
              <w:rPr>
                <w:rStyle w:val="font71"/>
                <w:rFonts w:hint="default"/>
              </w:rPr>
              <w:t>以上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3882B70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29F74B32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.完成《</w:t>
            </w:r>
            <w:r>
              <w:rPr>
                <w:rStyle w:val="font71"/>
                <w:rFonts w:hint="default"/>
              </w:rPr>
              <w:t>龙泉山移民区农村土地利用及开发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》课题任务；</w:t>
            </w:r>
          </w:p>
          <w:p w14:paraId="0F0C7909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2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.为龙泉</w:t>
            </w:r>
            <w:proofErr w:type="gramStart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驿</w:t>
            </w:r>
            <w:proofErr w:type="gramEnd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发展建言献策。</w:t>
            </w:r>
          </w:p>
        </w:tc>
        <w:tc>
          <w:tcPr>
            <w:tcW w:w="1985" w:type="dxa"/>
            <w:tcBorders>
              <w:tl2br w:val="nil"/>
              <w:tr2bl w:val="nil"/>
            </w:tcBorders>
            <w:vAlign w:val="center"/>
          </w:tcPr>
          <w:p w14:paraId="6C8C06C3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Style w:val="font71"/>
                <w:rFonts w:hint="default"/>
              </w:rPr>
              <w:t>梳理龙泉</w:t>
            </w:r>
            <w:proofErr w:type="gramStart"/>
            <w:r>
              <w:rPr>
                <w:rStyle w:val="font71"/>
                <w:rFonts w:hint="default"/>
              </w:rPr>
              <w:t>驿</w:t>
            </w:r>
            <w:proofErr w:type="gramEnd"/>
            <w:r>
              <w:rPr>
                <w:rStyle w:val="font71"/>
                <w:rFonts w:hint="default"/>
              </w:rPr>
              <w:t>区现有土地包含不限于农用地、山地、林地，对</w:t>
            </w:r>
            <w:proofErr w:type="gramStart"/>
            <w:r>
              <w:rPr>
                <w:rStyle w:val="font71"/>
                <w:rFonts w:hint="default"/>
              </w:rPr>
              <w:t>标国内</w:t>
            </w:r>
            <w:proofErr w:type="gramEnd"/>
            <w:r>
              <w:rPr>
                <w:rStyle w:val="font71"/>
                <w:rFonts w:hint="default"/>
              </w:rPr>
              <w:t>成熟农用地利用项目，分析就现有移民区资源进行开发利用，达到盘活区内资源，减轻政府负债的目的，进行课题撰写</w:t>
            </w:r>
          </w:p>
        </w:tc>
        <w:tc>
          <w:tcPr>
            <w:tcW w:w="1099" w:type="dxa"/>
            <w:tcBorders>
              <w:tl2br w:val="nil"/>
              <w:tr2bl w:val="nil"/>
            </w:tcBorders>
            <w:vAlign w:val="center"/>
          </w:tcPr>
          <w:p w14:paraId="52EC6565" w14:textId="77777777" w:rsidR="00120512" w:rsidRPr="00120512" w:rsidRDefault="00120512" w:rsidP="00ED02BA">
            <w:pPr>
              <w:jc w:val="center"/>
              <w:rPr>
                <w:rStyle w:val="font71"/>
                <w:rFonts w:hint="default"/>
              </w:rPr>
            </w:pPr>
            <w:r w:rsidRPr="00120512">
              <w:rPr>
                <w:rStyle w:val="font71"/>
                <w:rFonts w:hint="default"/>
              </w:rPr>
              <w:t>刘光宇</w:t>
            </w:r>
          </w:p>
        </w:tc>
        <w:tc>
          <w:tcPr>
            <w:tcW w:w="1452" w:type="dxa"/>
            <w:tcBorders>
              <w:tl2br w:val="nil"/>
              <w:tr2bl w:val="nil"/>
            </w:tcBorders>
            <w:vAlign w:val="center"/>
          </w:tcPr>
          <w:p w14:paraId="51FAA596" w14:textId="77777777" w:rsidR="00120512" w:rsidRPr="00120512" w:rsidRDefault="00120512" w:rsidP="00ED02BA">
            <w:pPr>
              <w:jc w:val="center"/>
              <w:rPr>
                <w:rStyle w:val="font71"/>
                <w:rFonts w:hint="default"/>
              </w:rPr>
            </w:pPr>
            <w:r w:rsidRPr="00120512">
              <w:rPr>
                <w:rStyle w:val="font71"/>
                <w:rFonts w:hint="default"/>
              </w:rPr>
              <w:t>同济龙泉创业谷项目负责人</w:t>
            </w:r>
          </w:p>
        </w:tc>
        <w:tc>
          <w:tcPr>
            <w:tcW w:w="1169" w:type="dxa"/>
            <w:tcBorders>
              <w:tl2br w:val="nil"/>
              <w:tr2bl w:val="nil"/>
            </w:tcBorders>
            <w:vAlign w:val="center"/>
          </w:tcPr>
          <w:p w14:paraId="17AF59CA" w14:textId="77777777" w:rsidR="00120512" w:rsidRPr="00120512" w:rsidRDefault="00120512" w:rsidP="001C67AD">
            <w:pPr>
              <w:jc w:val="center"/>
              <w:rPr>
                <w:rStyle w:val="font71"/>
                <w:rFonts w:hint="default"/>
              </w:rPr>
            </w:pPr>
          </w:p>
        </w:tc>
      </w:tr>
      <w:tr w:rsidR="00120512" w14:paraId="30395264" w14:textId="77777777" w:rsidTr="001C67AD">
        <w:trPr>
          <w:trHeight w:val="472"/>
          <w:jc w:val="center"/>
        </w:trPr>
        <w:tc>
          <w:tcPr>
            <w:tcW w:w="592" w:type="dxa"/>
            <w:tcBorders>
              <w:tl2br w:val="nil"/>
              <w:tr2bl w:val="nil"/>
            </w:tcBorders>
            <w:vAlign w:val="center"/>
          </w:tcPr>
          <w:p w14:paraId="5123A9C3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639" w:type="dxa"/>
            <w:tcBorders>
              <w:tl2br w:val="nil"/>
              <w:tr2bl w:val="nil"/>
            </w:tcBorders>
            <w:vAlign w:val="center"/>
          </w:tcPr>
          <w:p w14:paraId="6034859D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四川航天系统工程研究所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59F6C7D4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工学类军事</w:t>
            </w:r>
            <w:proofErr w:type="gramEnd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类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B5CEA27" w14:textId="77777777" w:rsidR="00120512" w:rsidRDefault="00120512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1.</w:t>
            </w:r>
            <w:r>
              <w:rPr>
                <w:rStyle w:val="font21"/>
                <w:rFonts w:ascii="Times New Roman" w:hAnsi="Times New Roman" w:cs="Times New Roman"/>
              </w:rPr>
              <w:t>了解与岗位工作内容相关的理论知识；</w:t>
            </w:r>
          </w:p>
          <w:p w14:paraId="668FC7B6" w14:textId="77777777" w:rsidR="00120512" w:rsidRDefault="00120512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2.</w:t>
            </w:r>
            <w:r>
              <w:rPr>
                <w:rStyle w:val="font21"/>
                <w:rFonts w:ascii="Times New Roman" w:hAnsi="Times New Roman" w:cs="Times New Roman"/>
              </w:rPr>
              <w:t>收集课题理论政策文件依据；</w:t>
            </w:r>
          </w:p>
          <w:p w14:paraId="34ED8089" w14:textId="77777777" w:rsidR="00120512" w:rsidRDefault="00120512">
            <w:pPr>
              <w:widowControl/>
              <w:spacing w:line="280" w:lineRule="exact"/>
              <w:rPr>
                <w:rFonts w:ascii="仿宋_GB2312" w:eastAsia="仿宋_GB2312" w:hAnsi="宋体"/>
                <w:color w:val="000000"/>
                <w:sz w:val="22"/>
              </w:rPr>
            </w:pPr>
            <w:r>
              <w:rPr>
                <w:rStyle w:val="font21"/>
                <w:rFonts w:ascii="Times New Roman" w:hAnsi="Times New Roman" w:cs="Times New Roman"/>
              </w:rPr>
              <w:t>3.</w:t>
            </w:r>
            <w:r>
              <w:rPr>
                <w:rStyle w:val="font21"/>
                <w:rFonts w:ascii="Times New Roman" w:hAnsi="Times New Roman" w:cs="Times New Roman"/>
              </w:rPr>
              <w:t>立足岗位围绕工作内容思考如何开展工作、撰写课题，梳理需协助事项清单</w:t>
            </w:r>
            <w:r>
              <w:rPr>
                <w:rStyle w:val="font21"/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1668E56F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控制科学与工程、兵器科学与工程、战术学、计算机科学与技术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13688BF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3428F4C8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22437DFE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.完成《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弱人工智能时代智能协同作战发展研究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》课题任务；</w:t>
            </w:r>
          </w:p>
          <w:p w14:paraId="12452AE1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2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.为龙泉</w:t>
            </w:r>
            <w:proofErr w:type="gramStart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驿</w:t>
            </w:r>
            <w:proofErr w:type="gramEnd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发展建言献策。</w:t>
            </w:r>
          </w:p>
        </w:tc>
        <w:tc>
          <w:tcPr>
            <w:tcW w:w="1985" w:type="dxa"/>
            <w:tcBorders>
              <w:tl2br w:val="nil"/>
              <w:tr2bl w:val="nil"/>
            </w:tcBorders>
            <w:vAlign w:val="center"/>
          </w:tcPr>
          <w:p w14:paraId="028AB6A9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仿宋_GB2312" w:eastAsia="仿宋_GB2312" w:hAnsi="宋体"/>
                <w:color w:val="000000"/>
                <w:sz w:val="24"/>
                <w:szCs w:val="24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分析弱人工智能时代</w:t>
            </w: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 xml:space="preserve"> “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智能协同作战</w:t>
            </w: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”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研究现状；</w:t>
            </w:r>
            <w:proofErr w:type="gramStart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研</w:t>
            </w:r>
            <w:proofErr w:type="gramEnd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判支撑</w:t>
            </w: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“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智能协同作战</w:t>
            </w: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”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能力闭环存在的现实问题；梳理支撑</w:t>
            </w: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“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智能协同作战</w:t>
            </w: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”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发展的技术体系；将人工智能、</w:t>
            </w: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5G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等先进技术与军事需求有效结合，研究新型作战样式，牵引超越对手的新技术、新装备的发展，进行课题撰写。</w:t>
            </w:r>
          </w:p>
        </w:tc>
        <w:tc>
          <w:tcPr>
            <w:tcW w:w="1099" w:type="dxa"/>
            <w:tcBorders>
              <w:tl2br w:val="nil"/>
              <w:tr2bl w:val="nil"/>
            </w:tcBorders>
            <w:vAlign w:val="center"/>
          </w:tcPr>
          <w:p w14:paraId="1E8E185C" w14:textId="77777777" w:rsidR="00120512" w:rsidRPr="00120512" w:rsidRDefault="00120512" w:rsidP="001C67AD">
            <w:pPr>
              <w:jc w:val="center"/>
              <w:rPr>
                <w:rStyle w:val="font71"/>
                <w:rFonts w:hint="default"/>
              </w:rPr>
            </w:pPr>
            <w:r w:rsidRPr="00120512">
              <w:rPr>
                <w:rStyle w:val="font71"/>
                <w:rFonts w:hint="default"/>
              </w:rPr>
              <w:t>杜凯</w:t>
            </w:r>
          </w:p>
        </w:tc>
        <w:tc>
          <w:tcPr>
            <w:tcW w:w="1452" w:type="dxa"/>
            <w:tcBorders>
              <w:tl2br w:val="nil"/>
              <w:tr2bl w:val="nil"/>
            </w:tcBorders>
            <w:vAlign w:val="center"/>
          </w:tcPr>
          <w:p w14:paraId="4C494648" w14:textId="77777777" w:rsidR="00120512" w:rsidRPr="00120512" w:rsidRDefault="00120512" w:rsidP="001C67AD">
            <w:pPr>
              <w:jc w:val="center"/>
              <w:rPr>
                <w:rStyle w:val="font71"/>
                <w:rFonts w:hint="default"/>
              </w:rPr>
            </w:pPr>
            <w:r w:rsidRPr="00120512">
              <w:rPr>
                <w:rStyle w:val="font71"/>
                <w:rFonts w:hint="default"/>
              </w:rPr>
              <w:t>航天</w:t>
            </w:r>
            <w:proofErr w:type="gramStart"/>
            <w:r w:rsidRPr="00120512">
              <w:rPr>
                <w:rStyle w:val="font71"/>
                <w:rFonts w:hint="default"/>
              </w:rPr>
              <w:t>科技七院发展</w:t>
            </w:r>
            <w:proofErr w:type="gramEnd"/>
            <w:r w:rsidRPr="00120512">
              <w:rPr>
                <w:rStyle w:val="font71"/>
                <w:rFonts w:hint="default"/>
              </w:rPr>
              <w:t>计划部项目负责人</w:t>
            </w:r>
          </w:p>
        </w:tc>
        <w:tc>
          <w:tcPr>
            <w:tcW w:w="1169" w:type="dxa"/>
            <w:tcBorders>
              <w:tl2br w:val="nil"/>
              <w:tr2bl w:val="nil"/>
            </w:tcBorders>
            <w:vAlign w:val="center"/>
          </w:tcPr>
          <w:p w14:paraId="321A263A" w14:textId="77777777" w:rsidR="00120512" w:rsidRDefault="00120512" w:rsidP="001C67AD">
            <w:pPr>
              <w:jc w:val="center"/>
              <w:rPr>
                <w:rFonts w:ascii="仿宋_GB2312" w:eastAsia="仿宋_GB2312" w:hAnsi="仿宋" w:cs="仿宋"/>
                <w:b/>
                <w:spacing w:val="-10"/>
                <w:sz w:val="24"/>
                <w:szCs w:val="24"/>
              </w:rPr>
            </w:pPr>
          </w:p>
        </w:tc>
      </w:tr>
      <w:tr w:rsidR="00120512" w14:paraId="45D0D477" w14:textId="77777777" w:rsidTr="001C67AD">
        <w:trPr>
          <w:trHeight w:val="472"/>
          <w:jc w:val="center"/>
        </w:trPr>
        <w:tc>
          <w:tcPr>
            <w:tcW w:w="592" w:type="dxa"/>
            <w:tcBorders>
              <w:tl2br w:val="nil"/>
              <w:tr2bl w:val="nil"/>
            </w:tcBorders>
            <w:vAlign w:val="center"/>
          </w:tcPr>
          <w:p w14:paraId="221A9F92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639" w:type="dxa"/>
            <w:tcBorders>
              <w:tl2br w:val="nil"/>
              <w:tr2bl w:val="nil"/>
            </w:tcBorders>
            <w:vAlign w:val="center"/>
          </w:tcPr>
          <w:p w14:paraId="72686453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四川航天系统工程研究所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29DDBE83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工学类军事</w:t>
            </w:r>
            <w:proofErr w:type="gramEnd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类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3AE272E5" w14:textId="77777777" w:rsidR="00120512" w:rsidRDefault="00120512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1.</w:t>
            </w:r>
            <w:r>
              <w:rPr>
                <w:rStyle w:val="font21"/>
                <w:rFonts w:ascii="Times New Roman" w:hAnsi="Times New Roman" w:cs="Times New Roman"/>
              </w:rPr>
              <w:t>了解与岗位工作内容相关的理论知识；</w:t>
            </w:r>
          </w:p>
          <w:p w14:paraId="1C5E83B9" w14:textId="77777777" w:rsidR="00120512" w:rsidRDefault="00120512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2.</w:t>
            </w:r>
            <w:r>
              <w:rPr>
                <w:rStyle w:val="font21"/>
                <w:rFonts w:ascii="Times New Roman" w:hAnsi="Times New Roman" w:cs="Times New Roman"/>
              </w:rPr>
              <w:t>收集课题理论政策文件依据；</w:t>
            </w:r>
          </w:p>
          <w:p w14:paraId="70F02373" w14:textId="77777777" w:rsidR="00120512" w:rsidRDefault="00120512">
            <w:pPr>
              <w:widowControl/>
              <w:spacing w:line="280" w:lineRule="exact"/>
              <w:rPr>
                <w:rFonts w:ascii="仿宋_GB2312" w:eastAsia="仿宋_GB2312" w:hAnsi="宋体"/>
                <w:color w:val="000000"/>
                <w:sz w:val="22"/>
              </w:rPr>
            </w:pPr>
            <w:r>
              <w:rPr>
                <w:rStyle w:val="font21"/>
                <w:rFonts w:ascii="Times New Roman" w:hAnsi="Times New Roman" w:cs="Times New Roman"/>
              </w:rPr>
              <w:t>3.</w:t>
            </w:r>
            <w:r>
              <w:rPr>
                <w:rStyle w:val="font21"/>
                <w:rFonts w:ascii="Times New Roman" w:hAnsi="Times New Roman" w:cs="Times New Roman"/>
              </w:rPr>
              <w:t>立足岗位围绕工作内容思考如何开展工作、撰写课题，梳理需协助事项清单</w:t>
            </w:r>
            <w:r>
              <w:rPr>
                <w:rStyle w:val="font21"/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478CEB69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飞行控制，控制工程，导航、制导与控制等相关专业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04300612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41659BBC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721441CD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.完成《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考虑导弹动力学滞后特性的导引律研究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》课题任务；</w:t>
            </w:r>
          </w:p>
          <w:p w14:paraId="0E2D52C2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2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.为龙泉</w:t>
            </w:r>
            <w:proofErr w:type="gramStart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驿</w:t>
            </w:r>
            <w:proofErr w:type="gramEnd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发展建言献策。</w:t>
            </w:r>
          </w:p>
        </w:tc>
        <w:tc>
          <w:tcPr>
            <w:tcW w:w="1985" w:type="dxa"/>
            <w:tcBorders>
              <w:tl2br w:val="nil"/>
              <w:tr2bl w:val="nil"/>
            </w:tcBorders>
            <w:vAlign w:val="center"/>
          </w:tcPr>
          <w:p w14:paraId="7BCC848F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现代导弹飞行速度越来越快，末制导时间越来越短，控制刚度条件的满足越来越困难，需要发展考虑导弹动力学滞后特性的导引律，解决目前末制导控制刚度不足的问题，提高末制导精度。</w:t>
            </w:r>
          </w:p>
        </w:tc>
        <w:tc>
          <w:tcPr>
            <w:tcW w:w="1099" w:type="dxa"/>
            <w:tcBorders>
              <w:tl2br w:val="nil"/>
              <w:tr2bl w:val="nil"/>
            </w:tcBorders>
            <w:vAlign w:val="center"/>
          </w:tcPr>
          <w:p w14:paraId="700668F8" w14:textId="77777777" w:rsidR="00120512" w:rsidRPr="00120512" w:rsidRDefault="00120512" w:rsidP="00ED02BA">
            <w:pPr>
              <w:jc w:val="center"/>
              <w:rPr>
                <w:rStyle w:val="font71"/>
                <w:rFonts w:hint="default"/>
              </w:rPr>
            </w:pPr>
            <w:r w:rsidRPr="00120512">
              <w:rPr>
                <w:rStyle w:val="font71"/>
                <w:rFonts w:hint="default"/>
              </w:rPr>
              <w:t>杜凯</w:t>
            </w:r>
          </w:p>
        </w:tc>
        <w:tc>
          <w:tcPr>
            <w:tcW w:w="1452" w:type="dxa"/>
            <w:tcBorders>
              <w:tl2br w:val="nil"/>
              <w:tr2bl w:val="nil"/>
            </w:tcBorders>
            <w:vAlign w:val="center"/>
          </w:tcPr>
          <w:p w14:paraId="40F5D839" w14:textId="77777777" w:rsidR="00120512" w:rsidRPr="00120512" w:rsidRDefault="00120512" w:rsidP="00ED02BA">
            <w:pPr>
              <w:jc w:val="center"/>
              <w:rPr>
                <w:rStyle w:val="font71"/>
                <w:rFonts w:hint="default"/>
              </w:rPr>
            </w:pPr>
            <w:r w:rsidRPr="00120512">
              <w:rPr>
                <w:rStyle w:val="font71"/>
                <w:rFonts w:hint="default"/>
              </w:rPr>
              <w:t>航天</w:t>
            </w:r>
            <w:proofErr w:type="gramStart"/>
            <w:r w:rsidRPr="00120512">
              <w:rPr>
                <w:rStyle w:val="font71"/>
                <w:rFonts w:hint="default"/>
              </w:rPr>
              <w:t>科技七院发展</w:t>
            </w:r>
            <w:proofErr w:type="gramEnd"/>
            <w:r w:rsidRPr="00120512">
              <w:rPr>
                <w:rStyle w:val="font71"/>
                <w:rFonts w:hint="default"/>
              </w:rPr>
              <w:t>计划部项目负责人</w:t>
            </w:r>
          </w:p>
        </w:tc>
        <w:tc>
          <w:tcPr>
            <w:tcW w:w="1169" w:type="dxa"/>
            <w:tcBorders>
              <w:tl2br w:val="nil"/>
              <w:tr2bl w:val="nil"/>
            </w:tcBorders>
            <w:vAlign w:val="center"/>
          </w:tcPr>
          <w:p w14:paraId="3274CC5D" w14:textId="77777777" w:rsidR="00120512" w:rsidRDefault="00120512" w:rsidP="001C67AD">
            <w:pPr>
              <w:jc w:val="center"/>
              <w:rPr>
                <w:rFonts w:ascii="仿宋_GB2312" w:eastAsia="仿宋_GB2312" w:hAnsi="仿宋" w:cs="仿宋"/>
                <w:b/>
                <w:spacing w:val="-10"/>
                <w:sz w:val="24"/>
                <w:szCs w:val="24"/>
              </w:rPr>
            </w:pPr>
          </w:p>
        </w:tc>
      </w:tr>
      <w:tr w:rsidR="00120512" w14:paraId="73D3F6F8" w14:textId="77777777" w:rsidTr="001C67AD">
        <w:trPr>
          <w:trHeight w:val="472"/>
          <w:jc w:val="center"/>
        </w:trPr>
        <w:tc>
          <w:tcPr>
            <w:tcW w:w="592" w:type="dxa"/>
            <w:tcBorders>
              <w:tl2br w:val="nil"/>
              <w:tr2bl w:val="nil"/>
            </w:tcBorders>
            <w:vAlign w:val="center"/>
          </w:tcPr>
          <w:p w14:paraId="7773BA69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13</w:t>
            </w:r>
          </w:p>
        </w:tc>
        <w:tc>
          <w:tcPr>
            <w:tcW w:w="1639" w:type="dxa"/>
            <w:tcBorders>
              <w:tl2br w:val="nil"/>
              <w:tr2bl w:val="nil"/>
            </w:tcBorders>
            <w:vAlign w:val="center"/>
          </w:tcPr>
          <w:p w14:paraId="2DC33E8A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四川航天系统工程研究所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3642F94B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工学类军事</w:t>
            </w:r>
            <w:proofErr w:type="gramEnd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类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42627ED3" w14:textId="77777777" w:rsidR="00120512" w:rsidRDefault="00120512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1.</w:t>
            </w:r>
            <w:r>
              <w:rPr>
                <w:rStyle w:val="font21"/>
                <w:rFonts w:ascii="Times New Roman" w:hAnsi="Times New Roman" w:cs="Times New Roman"/>
              </w:rPr>
              <w:t>了解与岗位工作内容相关的理论知识；</w:t>
            </w:r>
          </w:p>
          <w:p w14:paraId="57A8308E" w14:textId="77777777" w:rsidR="00120512" w:rsidRDefault="00120512">
            <w:pPr>
              <w:widowControl/>
              <w:spacing w:line="280" w:lineRule="exact"/>
              <w:rPr>
                <w:rStyle w:val="font21"/>
                <w:rFonts w:ascii="Times New Roman" w:hAnsi="Times New Roman" w:cs="Times New Roman"/>
              </w:rPr>
            </w:pPr>
            <w:r>
              <w:rPr>
                <w:rStyle w:val="font21"/>
                <w:rFonts w:ascii="Times New Roman" w:hAnsi="Times New Roman" w:cs="Times New Roman"/>
              </w:rPr>
              <w:t>2.</w:t>
            </w:r>
            <w:r>
              <w:rPr>
                <w:rStyle w:val="font21"/>
                <w:rFonts w:ascii="Times New Roman" w:hAnsi="Times New Roman" w:cs="Times New Roman"/>
              </w:rPr>
              <w:t>收集课题理论政策文件依据；</w:t>
            </w:r>
          </w:p>
          <w:p w14:paraId="6A5B917F" w14:textId="77777777" w:rsidR="00120512" w:rsidRDefault="00120512">
            <w:pPr>
              <w:widowControl/>
              <w:spacing w:line="280" w:lineRule="exact"/>
              <w:rPr>
                <w:rFonts w:ascii="仿宋_GB2312" w:eastAsia="仿宋_GB2312" w:hAnsi="宋体"/>
                <w:color w:val="000000"/>
                <w:sz w:val="22"/>
              </w:rPr>
            </w:pPr>
            <w:r>
              <w:rPr>
                <w:rStyle w:val="font21"/>
                <w:rFonts w:ascii="Times New Roman" w:hAnsi="Times New Roman" w:cs="Times New Roman"/>
              </w:rPr>
              <w:t>3.</w:t>
            </w:r>
            <w:r>
              <w:rPr>
                <w:rStyle w:val="font21"/>
                <w:rFonts w:ascii="Times New Roman" w:hAnsi="Times New Roman" w:cs="Times New Roman"/>
              </w:rPr>
              <w:t>立足岗位围绕工作内容思考如何开展工作、撰写课题，梳理需协助事项清单</w:t>
            </w:r>
            <w:r>
              <w:rPr>
                <w:rStyle w:val="font21"/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5E9B424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电子科学与技术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01B09E5A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6FB78AEE" w14:textId="77777777" w:rsidR="00120512" w:rsidRDefault="00120512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6F59BB0E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.完成《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基于</w:t>
            </w: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LRM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架构的操瞄控制器研究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》课题任务；</w:t>
            </w:r>
          </w:p>
          <w:p w14:paraId="6069FCE6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Times New Roman" w:eastAsia="方正仿宋简体" w:hAnsi="Times New Roman" w:cs="方正仿宋简体" w:hint="eastAsia"/>
                <w:color w:val="000000"/>
                <w:kern w:val="0"/>
                <w:sz w:val="22"/>
              </w:rPr>
              <w:t>2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.为龙泉</w:t>
            </w:r>
            <w:proofErr w:type="gramStart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驿</w:t>
            </w:r>
            <w:proofErr w:type="gramEnd"/>
            <w:r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发展建言献策。</w:t>
            </w:r>
          </w:p>
        </w:tc>
        <w:tc>
          <w:tcPr>
            <w:tcW w:w="1985" w:type="dxa"/>
            <w:tcBorders>
              <w:tl2br w:val="nil"/>
              <w:tr2bl w:val="nil"/>
            </w:tcBorders>
            <w:vAlign w:val="center"/>
          </w:tcPr>
          <w:p w14:paraId="5D17E449" w14:textId="77777777" w:rsidR="00120512" w:rsidRDefault="00120512">
            <w:pPr>
              <w:widowControl/>
              <w:spacing w:line="280" w:lineRule="exact"/>
              <w:textAlignment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依托现有武器</w:t>
            </w:r>
            <w:proofErr w:type="gramStart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型号操瞄控制器</w:t>
            </w:r>
            <w:proofErr w:type="gramEnd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技术状态，应用</w:t>
            </w: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LRM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理念设计，开展基于</w:t>
            </w: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LRM</w:t>
            </w:r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架构的</w:t>
            </w:r>
            <w:proofErr w:type="gramStart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操瞄制</w:t>
            </w:r>
            <w:proofErr w:type="gramEnd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器研究。梳理现有</w:t>
            </w:r>
            <w:proofErr w:type="gramStart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型号操瞄控制器</w:t>
            </w:r>
            <w:proofErr w:type="gramEnd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的信号种类，按照信号类别研制不同的信号板，并配备测试及故障自诊断接口，</w:t>
            </w:r>
            <w:proofErr w:type="gramStart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实现操瞄控制器</w:t>
            </w:r>
            <w:proofErr w:type="gramEnd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的模块化设计，</w:t>
            </w:r>
            <w:proofErr w:type="gramStart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提高操瞄控制器</w:t>
            </w:r>
            <w:proofErr w:type="gramEnd"/>
            <w:r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  <w:t>的通用性及维修性。</w:t>
            </w:r>
          </w:p>
        </w:tc>
        <w:tc>
          <w:tcPr>
            <w:tcW w:w="1099" w:type="dxa"/>
            <w:tcBorders>
              <w:tl2br w:val="nil"/>
              <w:tr2bl w:val="nil"/>
            </w:tcBorders>
            <w:vAlign w:val="center"/>
          </w:tcPr>
          <w:p w14:paraId="789DB176" w14:textId="77777777" w:rsidR="00120512" w:rsidRPr="00120512" w:rsidRDefault="00120512" w:rsidP="00ED02BA">
            <w:pPr>
              <w:jc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 w:rsidRPr="00120512"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杜凯</w:t>
            </w:r>
          </w:p>
        </w:tc>
        <w:tc>
          <w:tcPr>
            <w:tcW w:w="1452" w:type="dxa"/>
            <w:tcBorders>
              <w:tl2br w:val="nil"/>
              <w:tr2bl w:val="nil"/>
            </w:tcBorders>
            <w:vAlign w:val="center"/>
          </w:tcPr>
          <w:p w14:paraId="54AE001D" w14:textId="77777777" w:rsidR="00120512" w:rsidRPr="00120512" w:rsidRDefault="00120512" w:rsidP="00ED02BA">
            <w:pPr>
              <w:jc w:val="center"/>
              <w:rPr>
                <w:rFonts w:ascii="方正仿宋简体" w:eastAsia="方正仿宋简体" w:hAnsi="方正仿宋简体" w:cs="方正仿宋简体"/>
                <w:color w:val="000000"/>
                <w:kern w:val="0"/>
                <w:sz w:val="22"/>
              </w:rPr>
            </w:pPr>
            <w:r w:rsidRPr="00120512"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航天</w:t>
            </w:r>
            <w:proofErr w:type="gramStart"/>
            <w:r w:rsidRPr="00120512"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科技七院发展</w:t>
            </w:r>
            <w:proofErr w:type="gramEnd"/>
            <w:r w:rsidRPr="00120512">
              <w:rPr>
                <w:rFonts w:ascii="方正仿宋简体" w:eastAsia="方正仿宋简体" w:hAnsi="方正仿宋简体" w:cs="方正仿宋简体" w:hint="eastAsia"/>
                <w:color w:val="000000"/>
                <w:kern w:val="0"/>
                <w:sz w:val="22"/>
              </w:rPr>
              <w:t>计划部项目负责人</w:t>
            </w:r>
          </w:p>
        </w:tc>
        <w:tc>
          <w:tcPr>
            <w:tcW w:w="1169" w:type="dxa"/>
            <w:tcBorders>
              <w:tl2br w:val="nil"/>
              <w:tr2bl w:val="nil"/>
            </w:tcBorders>
            <w:vAlign w:val="center"/>
          </w:tcPr>
          <w:p w14:paraId="3247494E" w14:textId="77777777" w:rsidR="00120512" w:rsidRDefault="00120512" w:rsidP="001C67AD">
            <w:pPr>
              <w:jc w:val="center"/>
              <w:rPr>
                <w:rFonts w:ascii="仿宋_GB2312" w:eastAsia="仿宋_GB2312" w:hAnsi="仿宋" w:cs="仿宋"/>
                <w:b/>
                <w:spacing w:val="-10"/>
                <w:sz w:val="24"/>
                <w:szCs w:val="24"/>
              </w:rPr>
            </w:pPr>
          </w:p>
        </w:tc>
      </w:tr>
    </w:tbl>
    <w:p w14:paraId="48067B24" w14:textId="77777777" w:rsidR="00E07E72" w:rsidRDefault="00E07E72">
      <w:pPr>
        <w:pStyle w:val="ab"/>
        <w:spacing w:before="0" w:beforeAutospacing="0" w:after="0" w:afterAutospacing="0" w:line="480" w:lineRule="exact"/>
        <w:ind w:rightChars="539" w:right="1132"/>
        <w:rPr>
          <w:rFonts w:ascii="仿宋_GB2312" w:eastAsia="仿宋_GB2312" w:hAnsi="Times New Roman" w:cs="Times New Roman"/>
          <w:kern w:val="2"/>
          <w:sz w:val="32"/>
          <w:szCs w:val="32"/>
        </w:rPr>
      </w:pPr>
    </w:p>
    <w:sectPr w:rsidR="00E07E72" w:rsidSect="00D1079D">
      <w:footerReference w:type="default" r:id="rId8"/>
      <w:pgSz w:w="16839" w:h="11907" w:orient="landscape"/>
      <w:pgMar w:top="1021" w:right="1134" w:bottom="1134" w:left="1134" w:header="851" w:footer="56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405AD" w14:textId="77777777" w:rsidR="008728E7" w:rsidRDefault="008728E7">
      <w:r>
        <w:separator/>
      </w:r>
    </w:p>
  </w:endnote>
  <w:endnote w:type="continuationSeparator" w:id="0">
    <w:p w14:paraId="5B579CD0" w14:textId="77777777" w:rsidR="008728E7" w:rsidRDefault="008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FEABD2-FAB9-4093-ACF3-2ADA15D7F82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D44C925B-F6F0-4B61-9C36-50797A896B03}"/>
    <w:embedBold r:id="rId3" w:subsetted="1" w:fontKey="{11A815B8-258D-4BA9-B563-52C3BC6E07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74404F0-3A9C-4074-9215-93E67E1BC4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F5D02" w14:textId="77777777" w:rsidR="00E07E72" w:rsidRDefault="00D1079D">
    <w:pPr>
      <w:pStyle w:val="a7"/>
      <w:jc w:val="center"/>
      <w:rPr>
        <w:rFonts w:ascii="仿宋_GB2312" w:eastAsia="仿宋_GB2312"/>
        <w:sz w:val="24"/>
        <w:szCs w:val="24"/>
      </w:rPr>
    </w:pPr>
    <w:r>
      <w:rPr>
        <w:rFonts w:ascii="仿宋_GB2312" w:eastAsia="仿宋_GB2312" w:hint="eastAsia"/>
        <w:sz w:val="24"/>
        <w:szCs w:val="24"/>
      </w:rPr>
      <w:fldChar w:fldCharType="begin"/>
    </w:r>
    <w:r w:rsidR="00C81114">
      <w:rPr>
        <w:rFonts w:ascii="仿宋_GB2312" w:eastAsia="仿宋_GB2312" w:hint="eastAsia"/>
        <w:sz w:val="24"/>
        <w:szCs w:val="24"/>
      </w:rPr>
      <w:instrText>PAGE   \* MERGEFORMAT</w:instrText>
    </w:r>
    <w:r>
      <w:rPr>
        <w:rFonts w:ascii="仿宋_GB2312" w:eastAsia="仿宋_GB2312" w:hint="eastAsia"/>
        <w:sz w:val="24"/>
        <w:szCs w:val="24"/>
      </w:rPr>
      <w:fldChar w:fldCharType="separate"/>
    </w:r>
    <w:r w:rsidR="00677816" w:rsidRPr="00677816">
      <w:rPr>
        <w:rFonts w:ascii="仿宋_GB2312" w:eastAsia="仿宋_GB2312"/>
        <w:noProof/>
        <w:sz w:val="24"/>
        <w:szCs w:val="24"/>
        <w:lang w:val="zh-CN"/>
      </w:rPr>
      <w:t>1</w:t>
    </w:r>
    <w:r>
      <w:rPr>
        <w:rFonts w:ascii="仿宋_GB2312" w:eastAsia="仿宋_GB2312" w:hint="eastAsia"/>
        <w:sz w:val="24"/>
        <w:szCs w:val="24"/>
      </w:rPr>
      <w:fldChar w:fldCharType="end"/>
    </w:r>
  </w:p>
  <w:p w14:paraId="32EFF902" w14:textId="77777777" w:rsidR="00E07E72" w:rsidRDefault="00E07E7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B5207" w14:textId="77777777" w:rsidR="008728E7" w:rsidRDefault="008728E7">
      <w:r>
        <w:separator/>
      </w:r>
    </w:p>
  </w:footnote>
  <w:footnote w:type="continuationSeparator" w:id="0">
    <w:p w14:paraId="21C5AD74" w14:textId="77777777" w:rsidR="008728E7" w:rsidRDefault="008728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034F"/>
    <w:rsid w:val="00051364"/>
    <w:rsid w:val="000A2D9D"/>
    <w:rsid w:val="000F4876"/>
    <w:rsid w:val="0011006F"/>
    <w:rsid w:val="00115779"/>
    <w:rsid w:val="00120512"/>
    <w:rsid w:val="001422B9"/>
    <w:rsid w:val="001C67AD"/>
    <w:rsid w:val="002044D1"/>
    <w:rsid w:val="00204522"/>
    <w:rsid w:val="00216DFB"/>
    <w:rsid w:val="00240DA5"/>
    <w:rsid w:val="002434B4"/>
    <w:rsid w:val="00282000"/>
    <w:rsid w:val="002A674C"/>
    <w:rsid w:val="0035450D"/>
    <w:rsid w:val="003B1F0F"/>
    <w:rsid w:val="003D638E"/>
    <w:rsid w:val="003F7153"/>
    <w:rsid w:val="00456278"/>
    <w:rsid w:val="004C3B0D"/>
    <w:rsid w:val="004E4A41"/>
    <w:rsid w:val="00677816"/>
    <w:rsid w:val="00712ADB"/>
    <w:rsid w:val="00717256"/>
    <w:rsid w:val="00725786"/>
    <w:rsid w:val="007501EB"/>
    <w:rsid w:val="0075197A"/>
    <w:rsid w:val="00826EA5"/>
    <w:rsid w:val="00841D37"/>
    <w:rsid w:val="008728E7"/>
    <w:rsid w:val="00893E7D"/>
    <w:rsid w:val="008A21E0"/>
    <w:rsid w:val="008B3817"/>
    <w:rsid w:val="008B6341"/>
    <w:rsid w:val="0090753C"/>
    <w:rsid w:val="00913C1E"/>
    <w:rsid w:val="00922EFE"/>
    <w:rsid w:val="00945E18"/>
    <w:rsid w:val="0095394A"/>
    <w:rsid w:val="00962266"/>
    <w:rsid w:val="00996CE9"/>
    <w:rsid w:val="009A04FB"/>
    <w:rsid w:val="00A1018D"/>
    <w:rsid w:val="00A10B3B"/>
    <w:rsid w:val="00A4034F"/>
    <w:rsid w:val="00A55C5F"/>
    <w:rsid w:val="00B721FF"/>
    <w:rsid w:val="00B8054D"/>
    <w:rsid w:val="00BA2FE7"/>
    <w:rsid w:val="00BB4121"/>
    <w:rsid w:val="00C50866"/>
    <w:rsid w:val="00C81114"/>
    <w:rsid w:val="00CA3D74"/>
    <w:rsid w:val="00CA4F8F"/>
    <w:rsid w:val="00D1079D"/>
    <w:rsid w:val="00D3565D"/>
    <w:rsid w:val="00D5045F"/>
    <w:rsid w:val="00DB3D34"/>
    <w:rsid w:val="00DD2E73"/>
    <w:rsid w:val="00E07E72"/>
    <w:rsid w:val="00E11F5D"/>
    <w:rsid w:val="00E9747A"/>
    <w:rsid w:val="00F33086"/>
    <w:rsid w:val="00F520DA"/>
    <w:rsid w:val="0FD947CB"/>
    <w:rsid w:val="3ADF5C59"/>
    <w:rsid w:val="4F5873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643B92"/>
  <w15:docId w15:val="{15D922A7-C8C7-4247-B99D-FFC436C0A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079D"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qFormat/>
    <w:rsid w:val="00D1079D"/>
    <w:pPr>
      <w:ind w:leftChars="2500" w:left="100"/>
    </w:pPr>
  </w:style>
  <w:style w:type="paragraph" w:styleId="a5">
    <w:name w:val="Balloon Text"/>
    <w:basedOn w:val="a"/>
    <w:link w:val="a6"/>
    <w:uiPriority w:val="99"/>
    <w:qFormat/>
    <w:rsid w:val="00D1079D"/>
    <w:rPr>
      <w:sz w:val="18"/>
      <w:szCs w:val="18"/>
    </w:rPr>
  </w:style>
  <w:style w:type="paragraph" w:styleId="a7">
    <w:name w:val="footer"/>
    <w:basedOn w:val="a"/>
    <w:link w:val="a8"/>
    <w:uiPriority w:val="99"/>
    <w:qFormat/>
    <w:rsid w:val="00D107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rsid w:val="00D107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qFormat/>
    <w:rsid w:val="00D1079D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styleId="ac">
    <w:name w:val="Hyperlink"/>
    <w:basedOn w:val="a0"/>
    <w:uiPriority w:val="99"/>
    <w:qFormat/>
    <w:rsid w:val="00D1079D"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sid w:val="00D1079D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D1079D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sid w:val="00D1079D"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qFormat/>
    <w:rsid w:val="00D1079D"/>
  </w:style>
  <w:style w:type="paragraph" w:customStyle="1" w:styleId="1">
    <w:name w:val="列出段落1"/>
    <w:basedOn w:val="a"/>
    <w:uiPriority w:val="34"/>
    <w:qFormat/>
    <w:rsid w:val="00D1079D"/>
    <w:pPr>
      <w:ind w:firstLineChars="200" w:firstLine="420"/>
    </w:pPr>
    <w:rPr>
      <w:rFonts w:cs="黑体"/>
    </w:rPr>
  </w:style>
  <w:style w:type="character" w:customStyle="1" w:styleId="font21">
    <w:name w:val="font21"/>
    <w:basedOn w:val="a0"/>
    <w:qFormat/>
    <w:rsid w:val="00D1079D"/>
    <w:rPr>
      <w:rFonts w:ascii="方正仿宋简体" w:eastAsia="方正仿宋简体" w:hAnsi="方正仿宋简体" w:cs="方正仿宋简体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sid w:val="00D1079D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41">
    <w:name w:val="font41"/>
    <w:basedOn w:val="a0"/>
    <w:qFormat/>
    <w:rsid w:val="00D1079D"/>
    <w:rPr>
      <w:rFonts w:ascii="方正仿宋简体" w:eastAsia="方正仿宋简体" w:hAnsi="方正仿宋简体" w:cs="方正仿宋简体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D1079D"/>
    <w:rPr>
      <w:rFonts w:ascii="方正仿宋简体" w:eastAsia="方正仿宋简体" w:hAnsi="方正仿宋简体" w:cs="方正仿宋简体" w:hint="eastAsia"/>
      <w:color w:val="000000"/>
      <w:sz w:val="22"/>
      <w:szCs w:val="22"/>
      <w:u w:val="none"/>
    </w:rPr>
  </w:style>
  <w:style w:type="character" w:customStyle="1" w:styleId="font01">
    <w:name w:val="font01"/>
    <w:basedOn w:val="a0"/>
    <w:qFormat/>
    <w:rsid w:val="00D1079D"/>
    <w:rPr>
      <w:rFonts w:ascii="方正仿宋简体" w:eastAsia="方正仿宋简体" w:hAnsi="方正仿宋简体" w:cs="方正仿宋简体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sid w:val="00D1079D"/>
    <w:rPr>
      <w:rFonts w:ascii="方正仿宋简体" w:eastAsia="方正仿宋简体" w:hAnsi="方正仿宋简体" w:cs="方正仿宋简体" w:hint="eastAsia"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sid w:val="00D1079D"/>
    <w:rPr>
      <w:rFonts w:ascii="方正仿宋简体" w:eastAsia="方正仿宋简体" w:hAnsi="方正仿宋简体" w:cs="方正仿宋简体" w:hint="eastAsia"/>
      <w:color w:val="000000"/>
      <w:sz w:val="22"/>
      <w:szCs w:val="22"/>
      <w:u w:val="none"/>
    </w:rPr>
  </w:style>
  <w:style w:type="character" w:customStyle="1" w:styleId="font51">
    <w:name w:val="font51"/>
    <w:basedOn w:val="a0"/>
    <w:qFormat/>
    <w:rsid w:val="00D1079D"/>
    <w:rPr>
      <w:rFonts w:ascii="Times New Roman" w:hAnsi="Times New Roman" w:cs="Times New Roman" w:hint="default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FAF1A82E-ECC0-4188-8C93-B8B20BC465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530</Words>
  <Characters>3021</Characters>
  <Application>Microsoft Office Word</Application>
  <DocSecurity>0</DocSecurity>
  <Lines>25</Lines>
  <Paragraphs>7</Paragraphs>
  <ScaleCrop>false</ScaleCrop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18016198872@163.com</cp:lastModifiedBy>
  <cp:revision>130</cp:revision>
  <cp:lastPrinted>2017-11-22T10:07:00Z</cp:lastPrinted>
  <dcterms:created xsi:type="dcterms:W3CDTF">2017-11-27T08:20:00Z</dcterms:created>
  <dcterms:modified xsi:type="dcterms:W3CDTF">2021-05-10T15:20:00Z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202886809_embed</vt:lpwstr>
  </property>
  <property fmtid="{D5CDD505-2E9C-101B-9397-08002B2CF9AE}" pid="3" name="KSOProductBuildVer">
    <vt:lpwstr>2052-11.1.0.10356</vt:lpwstr>
  </property>
  <property fmtid="{D5CDD505-2E9C-101B-9397-08002B2CF9AE}" pid="4" name="ICV">
    <vt:lpwstr>26BEAF8A1BDE4B0A91688E1F9DD9C03D</vt:lpwstr>
  </property>
</Properties>
</file>