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41C" w:rsidRPr="001B69CB" w:rsidRDefault="002F041C" w:rsidP="002F041C">
      <w:pPr>
        <w:jc w:val="center"/>
        <w:rPr>
          <w:rFonts w:ascii="黑体" w:eastAsia="黑体" w:hAnsi="黑体"/>
          <w:sz w:val="36"/>
        </w:rPr>
      </w:pPr>
      <w:r w:rsidRPr="00192318">
        <w:rPr>
          <w:rFonts w:ascii="黑体" w:eastAsia="黑体" w:hAnsi="黑体" w:hint="eastAsia"/>
          <w:sz w:val="36"/>
        </w:rPr>
        <w:t>同济大学2014级</w:t>
      </w:r>
      <w:r>
        <w:rPr>
          <w:rFonts w:ascii="黑体" w:eastAsia="黑体" w:hAnsi="黑体"/>
          <w:sz w:val="36"/>
        </w:rPr>
        <w:t>迎新晚会</w:t>
      </w:r>
      <w:r>
        <w:rPr>
          <w:rFonts w:ascii="黑体" w:eastAsia="黑体" w:hAnsi="黑体" w:hint="eastAsia"/>
          <w:sz w:val="36"/>
        </w:rPr>
        <w:t>节目</w:t>
      </w:r>
      <w:r w:rsidRPr="00192318">
        <w:rPr>
          <w:rFonts w:ascii="黑体" w:eastAsia="黑体" w:hAnsi="黑体"/>
          <w:sz w:val="36"/>
        </w:rPr>
        <w:t>报名表</w:t>
      </w:r>
    </w:p>
    <w:p w:rsidR="002F041C" w:rsidRPr="009E4E2A" w:rsidRDefault="002F041C" w:rsidP="002F041C">
      <w:pPr>
        <w:rPr>
          <w:sz w:val="18"/>
        </w:rPr>
      </w:pP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1560"/>
        <w:gridCol w:w="1493"/>
        <w:gridCol w:w="1383"/>
        <w:gridCol w:w="1383"/>
        <w:gridCol w:w="1383"/>
        <w:gridCol w:w="1871"/>
      </w:tblGrid>
      <w:tr w:rsidR="002F041C" w:rsidRPr="001B69CB" w:rsidTr="00F22641">
        <w:trPr>
          <w:trHeight w:val="822"/>
        </w:trPr>
        <w:tc>
          <w:tcPr>
            <w:tcW w:w="1560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节目名称</w:t>
            </w:r>
          </w:p>
        </w:tc>
        <w:tc>
          <w:tcPr>
            <w:tcW w:w="1493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节目时长</w:t>
            </w:r>
          </w:p>
        </w:tc>
        <w:tc>
          <w:tcPr>
            <w:tcW w:w="1383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节目类型</w:t>
            </w:r>
          </w:p>
        </w:tc>
        <w:tc>
          <w:tcPr>
            <w:tcW w:w="1871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</w:tr>
      <w:tr w:rsidR="002F041C" w:rsidRPr="001B69CB" w:rsidTr="00F22641">
        <w:trPr>
          <w:trHeight w:val="822"/>
        </w:trPr>
        <w:tc>
          <w:tcPr>
            <w:tcW w:w="1560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参演人数</w:t>
            </w:r>
          </w:p>
        </w:tc>
        <w:tc>
          <w:tcPr>
            <w:tcW w:w="1493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>
              <w:rPr>
                <w:rFonts w:ascii="华文仿宋" w:eastAsia="华文仿宋" w:hAnsi="华文仿宋" w:hint="eastAsia"/>
                <w:sz w:val="28"/>
              </w:rPr>
              <w:t>所需设备</w:t>
            </w:r>
          </w:p>
        </w:tc>
        <w:tc>
          <w:tcPr>
            <w:tcW w:w="4637" w:type="dxa"/>
            <w:gridSpan w:val="3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</w:tr>
      <w:tr w:rsidR="002F041C" w:rsidRPr="001B69CB" w:rsidTr="00F22641">
        <w:trPr>
          <w:trHeight w:val="850"/>
        </w:trPr>
        <w:tc>
          <w:tcPr>
            <w:tcW w:w="1560" w:type="dxa"/>
            <w:vAlign w:val="center"/>
          </w:tcPr>
          <w:p w:rsidR="002F041C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负责人</w:t>
            </w:r>
          </w:p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/>
                <w:sz w:val="28"/>
              </w:rPr>
              <w:t>姓名</w:t>
            </w:r>
          </w:p>
        </w:tc>
        <w:tc>
          <w:tcPr>
            <w:tcW w:w="1493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  <w:tc>
          <w:tcPr>
            <w:tcW w:w="1383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联系方式</w:t>
            </w:r>
          </w:p>
        </w:tc>
        <w:tc>
          <w:tcPr>
            <w:tcW w:w="4637" w:type="dxa"/>
            <w:gridSpan w:val="3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</w:tr>
      <w:tr w:rsidR="002F041C" w:rsidRPr="001B69CB" w:rsidTr="00F22641">
        <w:trPr>
          <w:trHeight w:val="9032"/>
        </w:trPr>
        <w:tc>
          <w:tcPr>
            <w:tcW w:w="1560" w:type="dxa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  <w:r w:rsidRPr="001B69CB">
              <w:rPr>
                <w:rFonts w:ascii="华文仿宋" w:eastAsia="华文仿宋" w:hAnsi="华文仿宋" w:hint="eastAsia"/>
                <w:sz w:val="28"/>
              </w:rPr>
              <w:t>节目简介</w:t>
            </w:r>
          </w:p>
        </w:tc>
        <w:tc>
          <w:tcPr>
            <w:tcW w:w="7513" w:type="dxa"/>
            <w:gridSpan w:val="5"/>
            <w:vAlign w:val="center"/>
          </w:tcPr>
          <w:p w:rsidR="002F041C" w:rsidRPr="001B69CB" w:rsidRDefault="002F041C" w:rsidP="00F22641">
            <w:pPr>
              <w:jc w:val="distribute"/>
              <w:rPr>
                <w:rFonts w:ascii="华文仿宋" w:eastAsia="华文仿宋" w:hAnsi="华文仿宋"/>
                <w:sz w:val="28"/>
              </w:rPr>
            </w:pPr>
          </w:p>
        </w:tc>
      </w:tr>
    </w:tbl>
    <w:p w:rsidR="002F041C" w:rsidRPr="003E3BEA" w:rsidRDefault="002F041C" w:rsidP="002F041C"/>
    <w:p w:rsidR="00265A28" w:rsidRDefault="00265A28">
      <w:bookmarkStart w:id="0" w:name="_GoBack"/>
      <w:bookmarkEnd w:id="0"/>
    </w:p>
    <w:sectPr w:rsidR="00265A28" w:rsidSect="00ED51D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1C"/>
    <w:rsid w:val="00265A28"/>
    <w:rsid w:val="002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6C254-0A06-4CF3-A0CF-581A30C3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41C"/>
    <w:pPr>
      <w:widowControl w:val="0"/>
      <w:jc w:val="both"/>
    </w:pPr>
    <w:rPr>
      <w:rFonts w:ascii="Cambria" w:eastAsia="宋体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041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1</cp:revision>
  <dcterms:created xsi:type="dcterms:W3CDTF">2014-09-03T02:14:00Z</dcterms:created>
  <dcterms:modified xsi:type="dcterms:W3CDTF">2014-09-03T02:14:00Z</dcterms:modified>
</cp:coreProperties>
</file>