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FD4E8" w14:textId="77777777" w:rsidR="00D47764" w:rsidRPr="008A19D6" w:rsidRDefault="00D47764" w:rsidP="00E1160D">
      <w:pPr>
        <w:rPr>
          <w:rFonts w:ascii="Heiti SC Light" w:eastAsia="Heiti SC Light" w:hAnsiTheme="minorEastAsia"/>
          <w:b/>
          <w:color w:val="FF0000"/>
          <w:sz w:val="32"/>
          <w:szCs w:val="32"/>
        </w:rPr>
      </w:pPr>
      <w:r w:rsidRPr="008A19D6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项目一：升学无忧</w:t>
      </w:r>
    </w:p>
    <w:p w14:paraId="68C769EC" w14:textId="77777777" w:rsidR="00E1160D" w:rsidRPr="00C1017D" w:rsidRDefault="00E1160D" w:rsidP="00E1160D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="Heiti SC Light" w:eastAsia="Heiti SC Light" w:hAnsiTheme="minorEastAsia" w:hint="eastAsia"/>
          <w:b/>
          <w:sz w:val="28"/>
          <w:szCs w:val="28"/>
        </w:rPr>
        <w:t>项目介绍：</w:t>
      </w:r>
      <w:r w:rsidR="00D47764" w:rsidRPr="00C1017D">
        <w:rPr>
          <w:rFonts w:asciiTheme="minorEastAsia" w:hAnsiTheme="minorEastAsia" w:hint="eastAsia"/>
          <w:sz w:val="28"/>
          <w:szCs w:val="28"/>
        </w:rPr>
        <w:t>通过互联网技术和运营管理，向全国考生，家长提供一个互动国内外升学指导服务平台，</w:t>
      </w:r>
      <w:r w:rsidRPr="00C1017D">
        <w:rPr>
          <w:rFonts w:asciiTheme="minorEastAsia" w:hAnsiTheme="minorEastAsia" w:hint="eastAsia"/>
          <w:sz w:val="28"/>
          <w:szCs w:val="28"/>
        </w:rPr>
        <w:t>通过互联网服务管理平台，向</w:t>
      </w:r>
      <w:r w:rsidR="00D47764" w:rsidRPr="00C1017D">
        <w:rPr>
          <w:rFonts w:asciiTheme="minorEastAsia" w:hAnsiTheme="minorEastAsia" w:hint="eastAsia"/>
          <w:sz w:val="28"/>
          <w:szCs w:val="28"/>
        </w:rPr>
        <w:t>全国考生</w:t>
      </w:r>
      <w:r w:rsidRPr="00C1017D">
        <w:rPr>
          <w:rFonts w:asciiTheme="minorEastAsia" w:hAnsiTheme="minorEastAsia" w:hint="eastAsia"/>
          <w:sz w:val="28"/>
          <w:szCs w:val="28"/>
        </w:rPr>
        <w:t>提供质</w:t>
      </w:r>
      <w:r w:rsidR="00D47764" w:rsidRPr="00C1017D">
        <w:rPr>
          <w:rFonts w:asciiTheme="minorEastAsia" w:hAnsiTheme="minorEastAsia" w:hint="eastAsia"/>
          <w:sz w:val="28"/>
          <w:szCs w:val="28"/>
        </w:rPr>
        <w:t>1对1顾问式升学解决方案和服务，全国考生和家长随时找到所需要的国内外升学指导老师</w:t>
      </w:r>
      <w:r w:rsidRPr="00C1017D">
        <w:rPr>
          <w:rFonts w:asciiTheme="minorEastAsia" w:hAnsiTheme="minorEastAsia" w:hint="eastAsia"/>
          <w:sz w:val="28"/>
          <w:szCs w:val="28"/>
        </w:rPr>
        <w:t>。</w:t>
      </w:r>
    </w:p>
    <w:p w14:paraId="453771EE" w14:textId="77777777" w:rsidR="00475506" w:rsidRPr="00C1017D" w:rsidRDefault="00E1160D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="Heiti SC Light" w:eastAsia="Heiti SC Light" w:hAnsiTheme="minorEastAsia" w:hint="eastAsia"/>
          <w:b/>
          <w:sz w:val="28"/>
          <w:szCs w:val="28"/>
        </w:rPr>
        <w:t>培养能力：</w:t>
      </w:r>
      <w:r w:rsidR="00D47764" w:rsidRPr="00C1017D">
        <w:rPr>
          <w:rFonts w:asciiTheme="minorEastAsia" w:hAnsiTheme="minorEastAsia" w:hint="eastAsia"/>
          <w:sz w:val="28"/>
          <w:szCs w:val="28"/>
        </w:rPr>
        <w:t>项目管理能力、产品策划能力、客户需求分析能力、软件开发能力。</w:t>
      </w:r>
    </w:p>
    <w:p w14:paraId="7B1A9737" w14:textId="3A36E724" w:rsidR="00E1160D" w:rsidRPr="00C1017D" w:rsidRDefault="00D47764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="Heiti SC Light" w:eastAsia="Heiti SC Light" w:hAnsiTheme="minorEastAsia" w:hint="eastAsia"/>
          <w:b/>
          <w:sz w:val="28"/>
          <w:szCs w:val="28"/>
        </w:rPr>
        <w:t>相关</w:t>
      </w:r>
      <w:r w:rsidR="00E1160D" w:rsidRPr="00C1017D">
        <w:rPr>
          <w:rFonts w:ascii="Heiti SC Light" w:eastAsia="Heiti SC Light" w:hAnsiTheme="minorEastAsia" w:hint="eastAsia"/>
          <w:b/>
          <w:sz w:val="28"/>
          <w:szCs w:val="28"/>
        </w:rPr>
        <w:t>专业：</w:t>
      </w:r>
      <w:r w:rsidR="00E62CB0" w:rsidRPr="00C1017D">
        <w:rPr>
          <w:rFonts w:asciiTheme="minorEastAsia" w:hAnsiTheme="minorEastAsia" w:hint="eastAsia"/>
          <w:sz w:val="28"/>
          <w:szCs w:val="28"/>
        </w:rPr>
        <w:t>市场营销、</w:t>
      </w:r>
      <w:r w:rsidRPr="00C1017D">
        <w:rPr>
          <w:rFonts w:asciiTheme="minorEastAsia" w:hAnsiTheme="minorEastAsia" w:hint="eastAsia"/>
          <w:sz w:val="28"/>
          <w:szCs w:val="28"/>
        </w:rPr>
        <w:t>项目管理、</w:t>
      </w:r>
      <w:r w:rsidR="00E62CB0" w:rsidRPr="00C1017D">
        <w:rPr>
          <w:rFonts w:asciiTheme="minorEastAsia" w:hAnsiTheme="minorEastAsia" w:hint="eastAsia"/>
          <w:sz w:val="28"/>
          <w:szCs w:val="28"/>
        </w:rPr>
        <w:t>文案策划</w:t>
      </w:r>
      <w:r w:rsidRPr="00C1017D">
        <w:rPr>
          <w:rFonts w:asciiTheme="minorEastAsia" w:hAnsiTheme="minorEastAsia" w:hint="eastAsia"/>
          <w:sz w:val="28"/>
          <w:szCs w:val="28"/>
        </w:rPr>
        <w:t>、软件开发、数据挖掘</w:t>
      </w:r>
      <w:r w:rsidR="0085407D" w:rsidRPr="00C1017D">
        <w:rPr>
          <w:rFonts w:asciiTheme="minorEastAsia" w:hAnsiTheme="minorEastAsia" w:hint="eastAsia"/>
          <w:sz w:val="28"/>
          <w:szCs w:val="28"/>
        </w:rPr>
        <w:t>、共享分享经济</w:t>
      </w:r>
      <w:r w:rsidR="00F06D1A">
        <w:rPr>
          <w:rFonts w:asciiTheme="minorEastAsia" w:hAnsiTheme="minorEastAsia" w:hint="eastAsia"/>
          <w:sz w:val="28"/>
          <w:szCs w:val="28"/>
        </w:rPr>
        <w:t>。</w:t>
      </w:r>
    </w:p>
    <w:p w14:paraId="46281E6D" w14:textId="674E1815" w:rsidR="00E1160D" w:rsidRPr="00C1017D" w:rsidRDefault="00E1160D">
      <w:pPr>
        <w:rPr>
          <w:rFonts w:asciiTheme="minorEastAsia" w:hAnsiTheme="minorEastAsia"/>
          <w:sz w:val="28"/>
          <w:szCs w:val="28"/>
        </w:rPr>
      </w:pPr>
      <w:r w:rsidRPr="00253207">
        <w:rPr>
          <w:rFonts w:ascii="Heiti SC Light" w:eastAsia="Heiti SC Light" w:hAnsiTheme="minorEastAsia" w:hint="eastAsia"/>
          <w:b/>
          <w:sz w:val="28"/>
          <w:szCs w:val="28"/>
        </w:rPr>
        <w:t>设计岗位：</w:t>
      </w:r>
      <w:r w:rsidR="0085407D" w:rsidRPr="00C1017D">
        <w:rPr>
          <w:rFonts w:asciiTheme="minorEastAsia" w:hAnsiTheme="minorEastAsia" w:hint="eastAsia"/>
          <w:sz w:val="28"/>
          <w:szCs w:val="28"/>
        </w:rPr>
        <w:t>项目运营总负责1人、</w:t>
      </w:r>
      <w:r w:rsidR="00D47764" w:rsidRPr="00C1017D">
        <w:rPr>
          <w:rFonts w:asciiTheme="minorEastAsia" w:hAnsiTheme="minorEastAsia" w:hint="eastAsia"/>
          <w:sz w:val="28"/>
          <w:szCs w:val="28"/>
        </w:rPr>
        <w:t>产品研发</w:t>
      </w:r>
      <w:r w:rsidR="0085407D" w:rsidRPr="00C1017D">
        <w:rPr>
          <w:rFonts w:asciiTheme="minorEastAsia" w:hAnsiTheme="minorEastAsia" w:hint="eastAsia"/>
          <w:sz w:val="28"/>
          <w:szCs w:val="28"/>
        </w:rPr>
        <w:t>2人</w:t>
      </w:r>
      <w:r w:rsidR="00D47764" w:rsidRPr="00C1017D">
        <w:rPr>
          <w:rFonts w:asciiTheme="minorEastAsia" w:hAnsiTheme="minorEastAsia" w:hint="eastAsia"/>
          <w:sz w:val="28"/>
          <w:szCs w:val="28"/>
        </w:rPr>
        <w:t>、营销策划</w:t>
      </w:r>
      <w:r w:rsidR="0085407D" w:rsidRPr="00C1017D">
        <w:rPr>
          <w:rFonts w:asciiTheme="minorEastAsia" w:hAnsiTheme="minorEastAsia" w:hint="eastAsia"/>
          <w:sz w:val="28"/>
          <w:szCs w:val="28"/>
        </w:rPr>
        <w:t>1人、平面设计1人、</w:t>
      </w:r>
      <w:r w:rsidR="00E62CB0" w:rsidRPr="00C1017D">
        <w:rPr>
          <w:rFonts w:asciiTheme="minorEastAsia" w:hAnsiTheme="minorEastAsia" w:hint="eastAsia"/>
          <w:sz w:val="28"/>
          <w:szCs w:val="28"/>
        </w:rPr>
        <w:t>app平台</w:t>
      </w:r>
      <w:r w:rsidR="00D47764" w:rsidRPr="00C1017D">
        <w:rPr>
          <w:rFonts w:asciiTheme="minorEastAsia" w:hAnsiTheme="minorEastAsia" w:hint="eastAsia"/>
          <w:sz w:val="28"/>
          <w:szCs w:val="28"/>
        </w:rPr>
        <w:t>开发</w:t>
      </w:r>
      <w:r w:rsidR="0085407D" w:rsidRPr="00C1017D">
        <w:rPr>
          <w:rFonts w:asciiTheme="minorEastAsia" w:hAnsiTheme="minorEastAsia" w:hint="eastAsia"/>
          <w:sz w:val="28"/>
          <w:szCs w:val="28"/>
        </w:rPr>
        <w:t>3人</w:t>
      </w:r>
      <w:r w:rsidR="00E62CB0" w:rsidRPr="00C1017D">
        <w:rPr>
          <w:rFonts w:asciiTheme="minorEastAsia" w:hAnsiTheme="minorEastAsia" w:hint="eastAsia"/>
          <w:sz w:val="28"/>
          <w:szCs w:val="28"/>
        </w:rPr>
        <w:t>、市场开发</w:t>
      </w:r>
      <w:r w:rsidR="0085407D" w:rsidRPr="00C1017D">
        <w:rPr>
          <w:rFonts w:asciiTheme="minorEastAsia" w:hAnsiTheme="minorEastAsia" w:hint="eastAsia"/>
          <w:sz w:val="28"/>
          <w:szCs w:val="28"/>
        </w:rPr>
        <w:t>3人</w:t>
      </w:r>
      <w:r w:rsidR="00F06D1A">
        <w:rPr>
          <w:rFonts w:asciiTheme="minorEastAsia" w:hAnsiTheme="minorEastAsia" w:hint="eastAsia"/>
          <w:sz w:val="28"/>
          <w:szCs w:val="28"/>
        </w:rPr>
        <w:t>。</w:t>
      </w:r>
    </w:p>
    <w:p w14:paraId="0C2428C6" w14:textId="66A9D865" w:rsidR="00E1160D" w:rsidRPr="00C1017D" w:rsidRDefault="00E1160D">
      <w:pPr>
        <w:rPr>
          <w:rFonts w:asciiTheme="minorEastAsia" w:hAnsiTheme="minorEastAsia"/>
          <w:sz w:val="28"/>
          <w:szCs w:val="28"/>
        </w:rPr>
      </w:pPr>
      <w:r w:rsidRPr="00F06D1A">
        <w:rPr>
          <w:rFonts w:ascii="Heiti SC Light" w:eastAsia="Heiti SC Light" w:hAnsiTheme="minorEastAsia" w:hint="eastAsia"/>
          <w:b/>
          <w:sz w:val="28"/>
          <w:szCs w:val="28"/>
        </w:rPr>
        <w:t>预计人数：</w:t>
      </w:r>
      <w:r w:rsidR="00D47764" w:rsidRPr="00C1017D">
        <w:rPr>
          <w:rFonts w:asciiTheme="minorEastAsia" w:hAnsiTheme="minorEastAsia" w:hint="eastAsia"/>
          <w:sz w:val="28"/>
          <w:szCs w:val="28"/>
        </w:rPr>
        <w:t>本科</w:t>
      </w:r>
      <w:r w:rsidR="006F753F" w:rsidRPr="00C1017D">
        <w:rPr>
          <w:rFonts w:asciiTheme="minorEastAsia" w:hAnsiTheme="minorEastAsia" w:hint="eastAsia"/>
          <w:sz w:val="28"/>
          <w:szCs w:val="28"/>
        </w:rPr>
        <w:t>／</w:t>
      </w:r>
      <w:r w:rsidR="00D47764" w:rsidRPr="00C1017D">
        <w:rPr>
          <w:rFonts w:asciiTheme="minorEastAsia" w:hAnsiTheme="minorEastAsia" w:hint="eastAsia"/>
          <w:sz w:val="28"/>
          <w:szCs w:val="28"/>
        </w:rPr>
        <w:t>硕士／博士  1</w:t>
      </w:r>
      <w:r w:rsidR="0085407D" w:rsidRPr="00C1017D">
        <w:rPr>
          <w:rFonts w:asciiTheme="minorEastAsia" w:hAnsiTheme="minorEastAsia" w:hint="eastAsia"/>
          <w:sz w:val="28"/>
          <w:szCs w:val="28"/>
        </w:rPr>
        <w:t>1</w:t>
      </w:r>
      <w:r w:rsidR="00D47764" w:rsidRPr="00C1017D">
        <w:rPr>
          <w:rFonts w:asciiTheme="minorEastAsia" w:hAnsiTheme="minorEastAsia" w:hint="eastAsia"/>
          <w:sz w:val="28"/>
          <w:szCs w:val="28"/>
        </w:rPr>
        <w:t>人</w:t>
      </w:r>
    </w:p>
    <w:p w14:paraId="2786C50A" w14:textId="77777777" w:rsidR="00471EED" w:rsidRDefault="00E1160D" w:rsidP="00D47764">
      <w:pPr>
        <w:rPr>
          <w:rFonts w:ascii="Heiti SC Light" w:eastAsia="Heiti SC Light" w:hAnsiTheme="minorEastAsia"/>
          <w:b/>
          <w:sz w:val="28"/>
          <w:szCs w:val="28"/>
        </w:rPr>
      </w:pPr>
      <w:r w:rsidRPr="00471EED">
        <w:rPr>
          <w:rFonts w:ascii="Heiti SC Light" w:eastAsia="Heiti SC Light" w:hAnsiTheme="minorEastAsia" w:hint="eastAsia"/>
          <w:b/>
          <w:sz w:val="28"/>
          <w:szCs w:val="28"/>
        </w:rPr>
        <w:t>导师介绍：</w:t>
      </w:r>
    </w:p>
    <w:p w14:paraId="623CD9FE" w14:textId="6337D953" w:rsidR="00D47764" w:rsidRPr="00C1017D" w:rsidRDefault="002559CE" w:rsidP="00D47764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Theme="minorEastAsia" w:hAnsiTheme="minorEastAsia" w:hint="eastAsia"/>
          <w:sz w:val="28"/>
          <w:szCs w:val="28"/>
        </w:rPr>
        <w:t>曾颖</w:t>
      </w:r>
      <w:r w:rsidR="00471EED">
        <w:rPr>
          <w:rFonts w:asciiTheme="minorEastAsia" w:hAnsiTheme="minorEastAsia" w:hint="eastAsia"/>
          <w:sz w:val="28"/>
          <w:szCs w:val="28"/>
        </w:rPr>
        <w:t>，</w:t>
      </w:r>
      <w:r w:rsidR="00195193" w:rsidRPr="00C1017D">
        <w:rPr>
          <w:rFonts w:asciiTheme="minorEastAsia" w:hAnsiTheme="minorEastAsia" w:hint="eastAsia"/>
          <w:sz w:val="28"/>
          <w:szCs w:val="28"/>
        </w:rPr>
        <w:t>毕业于复旦大学，</w:t>
      </w:r>
      <w:r w:rsidR="00D47764" w:rsidRPr="00C1017D">
        <w:rPr>
          <w:rFonts w:asciiTheme="minorEastAsia" w:hAnsiTheme="minorEastAsia" w:hint="eastAsia"/>
          <w:sz w:val="28"/>
          <w:szCs w:val="28"/>
        </w:rPr>
        <w:t>10年互联网</w:t>
      </w:r>
      <w:r w:rsidRPr="00C1017D">
        <w:rPr>
          <w:rFonts w:asciiTheme="minorEastAsia" w:hAnsiTheme="minorEastAsia" w:hint="eastAsia"/>
          <w:sz w:val="28"/>
          <w:szCs w:val="28"/>
        </w:rPr>
        <w:t>教育</w:t>
      </w:r>
      <w:r w:rsidR="00D47764" w:rsidRPr="00C1017D">
        <w:rPr>
          <w:rFonts w:asciiTheme="minorEastAsia" w:hAnsiTheme="minorEastAsia" w:hint="eastAsia"/>
          <w:sz w:val="28"/>
          <w:szCs w:val="28"/>
        </w:rPr>
        <w:t>行业经验，在互联网</w:t>
      </w:r>
      <w:r w:rsidRPr="00C1017D">
        <w:rPr>
          <w:rFonts w:asciiTheme="minorEastAsia" w:hAnsiTheme="minorEastAsia" w:hint="eastAsia"/>
          <w:sz w:val="28"/>
          <w:szCs w:val="28"/>
        </w:rPr>
        <w:t>教育</w:t>
      </w:r>
      <w:r w:rsidR="00D47764" w:rsidRPr="00C1017D">
        <w:rPr>
          <w:rFonts w:asciiTheme="minorEastAsia" w:hAnsiTheme="minorEastAsia" w:hint="eastAsia"/>
          <w:sz w:val="28"/>
          <w:szCs w:val="28"/>
        </w:rPr>
        <w:t>项目整体策划、执行，平台搭建、系统开发规划及运营流程、标准的制定等有丰富的实战经验。</w:t>
      </w:r>
    </w:p>
    <w:p w14:paraId="01D9FB1B" w14:textId="412EE3A6" w:rsidR="002559CE" w:rsidRPr="00C1017D" w:rsidRDefault="002559CE" w:rsidP="002559CE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Theme="minorEastAsia" w:hAnsiTheme="minorEastAsia" w:hint="eastAsia"/>
          <w:sz w:val="28"/>
          <w:szCs w:val="28"/>
        </w:rPr>
        <w:t>吴立峰</w:t>
      </w:r>
      <w:r w:rsidR="00CF6B11">
        <w:rPr>
          <w:rFonts w:asciiTheme="minorEastAsia" w:hAnsiTheme="minorEastAsia" w:hint="eastAsia"/>
          <w:sz w:val="28"/>
          <w:szCs w:val="28"/>
        </w:rPr>
        <w:t>，</w:t>
      </w:r>
      <w:r w:rsidRPr="00C1017D">
        <w:rPr>
          <w:rFonts w:asciiTheme="minorEastAsia" w:hAnsiTheme="minorEastAsia" w:hint="eastAsia"/>
          <w:sz w:val="28"/>
          <w:szCs w:val="28"/>
        </w:rPr>
        <w:t>上海交通大学博士，研究交流与技术协同，曾担任知名互联网公司副总裁、技术总监；曾为多家金融行业做技术顾问。擅长：在产品管理、团队建设、架构设计、业务分析等</w:t>
      </w:r>
      <w:r w:rsidRPr="00C1017D">
        <w:rPr>
          <w:rFonts w:ascii="Yuppy SC Regular" w:eastAsia="Yuppy SC Regular" w:hAnsi="Yuppy SC Regular" w:cs="Yuppy SC Regular" w:hint="eastAsia"/>
          <w:sz w:val="28"/>
          <w:szCs w:val="28"/>
        </w:rPr>
        <w:t>⽅</w:t>
      </w:r>
      <w:r w:rsidRPr="00C1017D">
        <w:rPr>
          <w:rFonts w:asciiTheme="minorEastAsia" w:hAnsiTheme="minorEastAsia" w:hint="eastAsia"/>
          <w:sz w:val="28"/>
          <w:szCs w:val="28"/>
        </w:rPr>
        <w:t>方</w:t>
      </w:r>
      <w:r w:rsidRPr="00C1017D">
        <w:rPr>
          <w:rFonts w:ascii="Yuppy SC Regular" w:eastAsia="Yuppy SC Regular" w:hAnsi="Yuppy SC Regular" w:cs="Yuppy SC Regular" w:hint="eastAsia"/>
          <w:sz w:val="28"/>
          <w:szCs w:val="28"/>
        </w:rPr>
        <w:t>⾯</w:t>
      </w:r>
      <w:r w:rsidRPr="00C1017D">
        <w:rPr>
          <w:rFonts w:asciiTheme="minorEastAsia" w:hAnsiTheme="minorEastAsia" w:hint="eastAsia"/>
          <w:sz w:val="28"/>
          <w:szCs w:val="28"/>
        </w:rPr>
        <w:t>面有丰富的经验和深入的思考。</w:t>
      </w:r>
    </w:p>
    <w:p w14:paraId="2282EC57" w14:textId="77777777" w:rsidR="002559CE" w:rsidRPr="00C1017D" w:rsidRDefault="002559CE" w:rsidP="00D47764">
      <w:pPr>
        <w:rPr>
          <w:rFonts w:asciiTheme="minorEastAsia" w:hAnsiTheme="minorEastAsia"/>
          <w:sz w:val="28"/>
          <w:szCs w:val="28"/>
        </w:rPr>
      </w:pPr>
    </w:p>
    <w:p w14:paraId="1ADDDF0A" w14:textId="77777777" w:rsidR="00E62CB0" w:rsidRPr="00C1017D" w:rsidRDefault="00E62CB0">
      <w:pPr>
        <w:rPr>
          <w:rFonts w:asciiTheme="minorEastAsia" w:hAnsiTheme="minorEastAsia"/>
          <w:sz w:val="28"/>
          <w:szCs w:val="28"/>
        </w:rPr>
      </w:pPr>
    </w:p>
    <w:p w14:paraId="4CC23E0D" w14:textId="39E9F48D" w:rsidR="00E62CB0" w:rsidRPr="00432230" w:rsidRDefault="00E62CB0" w:rsidP="00E62CB0">
      <w:pPr>
        <w:rPr>
          <w:rFonts w:ascii="Heiti SC Light" w:eastAsia="Heiti SC Light" w:hAnsiTheme="minorEastAsia"/>
          <w:b/>
          <w:color w:val="FF0000"/>
          <w:sz w:val="32"/>
          <w:szCs w:val="32"/>
        </w:rPr>
      </w:pPr>
      <w:r w:rsidRPr="00432230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lastRenderedPageBreak/>
        <w:t>项目</w:t>
      </w:r>
      <w:r w:rsidR="0085407D" w:rsidRPr="00432230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二</w:t>
      </w:r>
      <w:r w:rsidRPr="00432230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：</w:t>
      </w:r>
      <w:r w:rsidR="0085407D" w:rsidRPr="00432230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IE加速器</w:t>
      </w:r>
    </w:p>
    <w:p w14:paraId="52D35422" w14:textId="4D842568" w:rsidR="00E62CB0" w:rsidRPr="00C1017D" w:rsidRDefault="00E62CB0" w:rsidP="00E62CB0">
      <w:pPr>
        <w:rPr>
          <w:rFonts w:asciiTheme="minorEastAsia" w:hAnsiTheme="minorEastAsia"/>
          <w:sz w:val="28"/>
          <w:szCs w:val="28"/>
        </w:rPr>
      </w:pPr>
      <w:r w:rsidRPr="00DB22DD">
        <w:rPr>
          <w:rFonts w:ascii="Heiti SC Light" w:eastAsia="Heiti SC Light" w:hAnsiTheme="minorEastAsia" w:hint="eastAsia"/>
          <w:b/>
          <w:sz w:val="28"/>
          <w:szCs w:val="28"/>
        </w:rPr>
        <w:t>项目介绍：</w:t>
      </w:r>
      <w:r w:rsidRPr="00C1017D">
        <w:rPr>
          <w:rFonts w:asciiTheme="minorEastAsia" w:hAnsiTheme="minorEastAsia" w:hint="eastAsia"/>
          <w:sz w:val="28"/>
          <w:szCs w:val="28"/>
        </w:rPr>
        <w:t>基于移动互联网平台，向企业，创业者，就业者，在校大学生提供一个以项目为核心的综合型供需服务平台，帮助为企业项目在平台上提供供需资源发布，为创业者、就业者、在校学生提供就业创业机会发布平台。</w:t>
      </w:r>
    </w:p>
    <w:p w14:paraId="104F8D46" w14:textId="77777777" w:rsidR="00E62CB0" w:rsidRPr="00C1017D" w:rsidRDefault="00E62CB0" w:rsidP="00E62CB0">
      <w:pPr>
        <w:rPr>
          <w:rFonts w:asciiTheme="minorEastAsia" w:hAnsiTheme="minorEastAsia"/>
          <w:sz w:val="28"/>
          <w:szCs w:val="28"/>
        </w:rPr>
      </w:pPr>
      <w:r w:rsidRPr="00DB22DD">
        <w:rPr>
          <w:rFonts w:ascii="Heiti SC Light" w:eastAsia="Heiti SC Light" w:hAnsiTheme="minorEastAsia" w:hint="eastAsia"/>
          <w:b/>
          <w:sz w:val="28"/>
          <w:szCs w:val="28"/>
        </w:rPr>
        <w:t>培养能力：</w:t>
      </w:r>
      <w:r w:rsidRPr="00C1017D">
        <w:rPr>
          <w:rFonts w:asciiTheme="minorEastAsia" w:hAnsiTheme="minorEastAsia" w:hint="eastAsia"/>
          <w:sz w:val="28"/>
          <w:szCs w:val="28"/>
        </w:rPr>
        <w:t>客户需求分析能力、软件开发能力。</w:t>
      </w:r>
    </w:p>
    <w:p w14:paraId="56EB5FA4" w14:textId="330AF0B0" w:rsidR="00E62CB0" w:rsidRPr="00C1017D" w:rsidRDefault="00E62CB0" w:rsidP="00E62CB0">
      <w:pPr>
        <w:rPr>
          <w:rFonts w:asciiTheme="minorEastAsia" w:hAnsiTheme="minorEastAsia"/>
          <w:sz w:val="28"/>
          <w:szCs w:val="28"/>
        </w:rPr>
      </w:pPr>
      <w:r w:rsidRPr="00DB22DD">
        <w:rPr>
          <w:rFonts w:ascii="Heiti SC Light" w:eastAsia="Heiti SC Light" w:hAnsiTheme="minorEastAsia" w:hint="eastAsia"/>
          <w:b/>
          <w:sz w:val="28"/>
          <w:szCs w:val="28"/>
        </w:rPr>
        <w:t>相关专业：</w:t>
      </w:r>
      <w:r w:rsidRPr="00C1017D">
        <w:rPr>
          <w:rFonts w:asciiTheme="minorEastAsia" w:hAnsiTheme="minorEastAsia" w:hint="eastAsia"/>
          <w:sz w:val="28"/>
          <w:szCs w:val="28"/>
        </w:rPr>
        <w:t>市场营销、项目管理、文案策划、软件开发</w:t>
      </w:r>
      <w:r w:rsidR="00DB22DD">
        <w:rPr>
          <w:rFonts w:asciiTheme="minorEastAsia" w:hAnsiTheme="minorEastAsia" w:hint="eastAsia"/>
          <w:sz w:val="28"/>
          <w:szCs w:val="28"/>
        </w:rPr>
        <w:t>。</w:t>
      </w:r>
    </w:p>
    <w:p w14:paraId="1EC0ECAC" w14:textId="45C0503A" w:rsidR="00E62CB0" w:rsidRPr="00C1017D" w:rsidRDefault="00E62CB0" w:rsidP="00E62CB0">
      <w:pPr>
        <w:rPr>
          <w:rFonts w:asciiTheme="minorEastAsia" w:hAnsiTheme="minorEastAsia"/>
          <w:sz w:val="28"/>
          <w:szCs w:val="28"/>
        </w:rPr>
      </w:pPr>
      <w:r w:rsidRPr="00DB22DD">
        <w:rPr>
          <w:rFonts w:ascii="Heiti SC Light" w:eastAsia="Heiti SC Light" w:hAnsiTheme="minorEastAsia" w:hint="eastAsia"/>
          <w:b/>
          <w:sz w:val="28"/>
          <w:szCs w:val="28"/>
        </w:rPr>
        <w:t>设计岗位：</w:t>
      </w:r>
      <w:r w:rsidR="0085407D" w:rsidRPr="00C1017D">
        <w:rPr>
          <w:rFonts w:asciiTheme="minorEastAsia" w:hAnsiTheme="minorEastAsia" w:hint="eastAsia"/>
          <w:sz w:val="28"/>
          <w:szCs w:val="28"/>
        </w:rPr>
        <w:t>项目运营总负责1人、</w:t>
      </w:r>
      <w:r w:rsidRPr="00C1017D">
        <w:rPr>
          <w:rFonts w:asciiTheme="minorEastAsia" w:hAnsiTheme="minorEastAsia" w:hint="eastAsia"/>
          <w:sz w:val="28"/>
          <w:szCs w:val="28"/>
        </w:rPr>
        <w:t>产品研发</w:t>
      </w:r>
      <w:r w:rsidR="0085407D" w:rsidRPr="00C1017D">
        <w:rPr>
          <w:rFonts w:asciiTheme="minorEastAsia" w:hAnsiTheme="minorEastAsia" w:hint="eastAsia"/>
          <w:sz w:val="28"/>
          <w:szCs w:val="28"/>
        </w:rPr>
        <w:t>2人</w:t>
      </w:r>
      <w:r w:rsidRPr="00C1017D">
        <w:rPr>
          <w:rFonts w:asciiTheme="minorEastAsia" w:hAnsiTheme="minorEastAsia" w:hint="eastAsia"/>
          <w:sz w:val="28"/>
          <w:szCs w:val="28"/>
        </w:rPr>
        <w:t>、营销策划</w:t>
      </w:r>
      <w:r w:rsidR="0085407D" w:rsidRPr="00C1017D">
        <w:rPr>
          <w:rFonts w:asciiTheme="minorEastAsia" w:hAnsiTheme="minorEastAsia" w:hint="eastAsia"/>
          <w:sz w:val="28"/>
          <w:szCs w:val="28"/>
        </w:rPr>
        <w:t>1人</w:t>
      </w:r>
      <w:r w:rsidRPr="00C1017D">
        <w:rPr>
          <w:rFonts w:asciiTheme="minorEastAsia" w:hAnsiTheme="minorEastAsia" w:hint="eastAsia"/>
          <w:sz w:val="28"/>
          <w:szCs w:val="28"/>
        </w:rPr>
        <w:t>、</w:t>
      </w:r>
      <w:r w:rsidR="0085407D" w:rsidRPr="00C1017D">
        <w:rPr>
          <w:rFonts w:asciiTheme="minorEastAsia" w:hAnsiTheme="minorEastAsia" w:hint="eastAsia"/>
          <w:sz w:val="28"/>
          <w:szCs w:val="28"/>
        </w:rPr>
        <w:t>平面设计1人、</w:t>
      </w:r>
      <w:r w:rsidRPr="00C1017D">
        <w:rPr>
          <w:rFonts w:asciiTheme="minorEastAsia" w:hAnsiTheme="minorEastAsia" w:hint="eastAsia"/>
          <w:sz w:val="28"/>
          <w:szCs w:val="28"/>
        </w:rPr>
        <w:t>app平台开发</w:t>
      </w:r>
      <w:r w:rsidR="0085407D" w:rsidRPr="00C1017D">
        <w:rPr>
          <w:rFonts w:asciiTheme="minorEastAsia" w:hAnsiTheme="minorEastAsia" w:hint="eastAsia"/>
          <w:sz w:val="28"/>
          <w:szCs w:val="28"/>
        </w:rPr>
        <w:t>3人</w:t>
      </w:r>
      <w:r w:rsidRPr="00C1017D">
        <w:rPr>
          <w:rFonts w:asciiTheme="minorEastAsia" w:hAnsiTheme="minorEastAsia" w:hint="eastAsia"/>
          <w:sz w:val="28"/>
          <w:szCs w:val="28"/>
        </w:rPr>
        <w:t>、市场开发</w:t>
      </w:r>
      <w:r w:rsidR="0085407D" w:rsidRPr="00C1017D">
        <w:rPr>
          <w:rFonts w:asciiTheme="minorEastAsia" w:hAnsiTheme="minorEastAsia" w:hint="eastAsia"/>
          <w:sz w:val="28"/>
          <w:szCs w:val="28"/>
        </w:rPr>
        <w:t>2人</w:t>
      </w:r>
      <w:r w:rsidR="00DB22DD">
        <w:rPr>
          <w:rFonts w:asciiTheme="minorEastAsia" w:hAnsiTheme="minorEastAsia" w:hint="eastAsia"/>
          <w:sz w:val="28"/>
          <w:szCs w:val="28"/>
        </w:rPr>
        <w:t>。</w:t>
      </w:r>
    </w:p>
    <w:p w14:paraId="6A445102" w14:textId="6149FBF7" w:rsidR="00E62CB0" w:rsidRPr="00C1017D" w:rsidRDefault="00E62CB0" w:rsidP="00E62CB0">
      <w:pPr>
        <w:rPr>
          <w:rFonts w:asciiTheme="minorEastAsia" w:hAnsiTheme="minorEastAsia"/>
          <w:sz w:val="28"/>
          <w:szCs w:val="28"/>
        </w:rPr>
      </w:pPr>
      <w:r w:rsidRPr="00DB22DD">
        <w:rPr>
          <w:rFonts w:ascii="Heiti SC Light" w:eastAsia="Heiti SC Light" w:hAnsiTheme="minorEastAsia" w:hint="eastAsia"/>
          <w:b/>
          <w:sz w:val="28"/>
          <w:szCs w:val="28"/>
        </w:rPr>
        <w:t>预计人数：</w:t>
      </w:r>
      <w:r w:rsidRPr="00C1017D">
        <w:rPr>
          <w:rFonts w:asciiTheme="minorEastAsia" w:hAnsiTheme="minorEastAsia" w:hint="eastAsia"/>
          <w:sz w:val="28"/>
          <w:szCs w:val="28"/>
        </w:rPr>
        <w:t>本科</w:t>
      </w:r>
      <w:r w:rsidR="00FE1B86" w:rsidRPr="00C1017D">
        <w:rPr>
          <w:rFonts w:asciiTheme="minorEastAsia" w:hAnsiTheme="minorEastAsia" w:hint="eastAsia"/>
          <w:sz w:val="28"/>
          <w:szCs w:val="28"/>
        </w:rPr>
        <w:t>／</w:t>
      </w:r>
      <w:r w:rsidRPr="00C1017D">
        <w:rPr>
          <w:rFonts w:asciiTheme="minorEastAsia" w:hAnsiTheme="minorEastAsia" w:hint="eastAsia"/>
          <w:sz w:val="28"/>
          <w:szCs w:val="28"/>
        </w:rPr>
        <w:t>硕士／博士  10人</w:t>
      </w:r>
    </w:p>
    <w:p w14:paraId="59E4A15A" w14:textId="77777777" w:rsidR="0085407D" w:rsidRPr="00DB22DD" w:rsidRDefault="00E62CB0" w:rsidP="0085407D">
      <w:pPr>
        <w:rPr>
          <w:rFonts w:ascii="Heiti SC Light" w:eastAsia="Heiti SC Light" w:hAnsiTheme="minorEastAsia"/>
          <w:b/>
          <w:sz w:val="28"/>
          <w:szCs w:val="28"/>
        </w:rPr>
      </w:pPr>
      <w:r w:rsidRPr="00DB22DD">
        <w:rPr>
          <w:rFonts w:ascii="Heiti SC Light" w:eastAsia="Heiti SC Light" w:hAnsiTheme="minorEastAsia" w:hint="eastAsia"/>
          <w:b/>
          <w:sz w:val="28"/>
          <w:szCs w:val="28"/>
        </w:rPr>
        <w:t>导师介绍：</w:t>
      </w:r>
    </w:p>
    <w:p w14:paraId="330EDB8E" w14:textId="77777777" w:rsidR="002559CE" w:rsidRPr="00C1017D" w:rsidRDefault="002559CE" w:rsidP="0085407D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Theme="minorEastAsia" w:hAnsiTheme="minorEastAsia" w:hint="eastAsia"/>
          <w:sz w:val="28"/>
          <w:szCs w:val="28"/>
        </w:rPr>
        <w:t>邓绍华：资深互联网专家，先后任篱笆网、家家户户执行总裁，多家知名互联网企业顾问，长江商学院客座教授。上海青年创新创业学院副院长，在互联网思维、平台战略、商业模式、平台运营规划管理，供应链管理、经营逻辑互联网化等方面有颇深造诣。</w:t>
      </w:r>
    </w:p>
    <w:p w14:paraId="5C09929A" w14:textId="160B99A6" w:rsidR="0085407D" w:rsidRPr="00C1017D" w:rsidRDefault="0085407D" w:rsidP="0085407D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Theme="minorEastAsia" w:hAnsiTheme="minorEastAsia" w:hint="eastAsia"/>
          <w:sz w:val="28"/>
          <w:szCs w:val="28"/>
        </w:rPr>
        <w:t>董健：微软亚洲中心支持服务总监，专家级开发支持工程师</w:t>
      </w:r>
      <w:r w:rsidR="004B5C45">
        <w:rPr>
          <w:rFonts w:asciiTheme="minorEastAsia" w:hAnsiTheme="minorEastAsia" w:hint="eastAsia"/>
          <w:sz w:val="28"/>
          <w:szCs w:val="28"/>
        </w:rPr>
        <w:t>。</w:t>
      </w:r>
    </w:p>
    <w:p w14:paraId="764A0ABD" w14:textId="77777777" w:rsidR="00E62CB0" w:rsidRPr="00C1017D" w:rsidRDefault="00E62CB0">
      <w:pPr>
        <w:rPr>
          <w:rFonts w:asciiTheme="minorEastAsia" w:hAnsiTheme="minorEastAsia"/>
          <w:sz w:val="28"/>
          <w:szCs w:val="28"/>
        </w:rPr>
      </w:pPr>
    </w:p>
    <w:p w14:paraId="118AEAFA" w14:textId="77777777" w:rsidR="0085407D" w:rsidRPr="00C1017D" w:rsidRDefault="0085407D">
      <w:pPr>
        <w:rPr>
          <w:rFonts w:asciiTheme="minorEastAsia" w:hAnsiTheme="minorEastAsia"/>
          <w:sz w:val="28"/>
          <w:szCs w:val="28"/>
        </w:rPr>
      </w:pPr>
    </w:p>
    <w:p w14:paraId="1965251B" w14:textId="77777777" w:rsidR="0085407D" w:rsidRPr="00C1017D" w:rsidRDefault="0085407D">
      <w:pPr>
        <w:rPr>
          <w:rFonts w:asciiTheme="minorEastAsia" w:hAnsiTheme="minorEastAsia"/>
          <w:sz w:val="28"/>
          <w:szCs w:val="28"/>
        </w:rPr>
      </w:pPr>
    </w:p>
    <w:p w14:paraId="584D3DB2" w14:textId="77777777" w:rsidR="0085407D" w:rsidRPr="00C1017D" w:rsidRDefault="0085407D">
      <w:pPr>
        <w:rPr>
          <w:rFonts w:asciiTheme="minorEastAsia" w:hAnsiTheme="minorEastAsia"/>
          <w:sz w:val="28"/>
          <w:szCs w:val="28"/>
        </w:rPr>
      </w:pPr>
    </w:p>
    <w:p w14:paraId="2644BB0B" w14:textId="77777777" w:rsidR="0085407D" w:rsidRPr="00C1017D" w:rsidRDefault="0085407D">
      <w:pPr>
        <w:rPr>
          <w:rFonts w:asciiTheme="minorEastAsia" w:hAnsiTheme="minorEastAsia"/>
          <w:sz w:val="28"/>
          <w:szCs w:val="28"/>
        </w:rPr>
      </w:pPr>
    </w:p>
    <w:p w14:paraId="35C8659F" w14:textId="77777777" w:rsidR="0085407D" w:rsidRPr="00C1017D" w:rsidRDefault="0085407D">
      <w:pPr>
        <w:rPr>
          <w:rFonts w:asciiTheme="minorEastAsia" w:hAnsiTheme="minorEastAsia"/>
          <w:sz w:val="28"/>
          <w:szCs w:val="28"/>
        </w:rPr>
      </w:pPr>
    </w:p>
    <w:p w14:paraId="63EF4952" w14:textId="77777777" w:rsidR="002559CE" w:rsidRPr="00284671" w:rsidRDefault="002559CE" w:rsidP="002559CE">
      <w:pPr>
        <w:rPr>
          <w:rFonts w:ascii="Heiti SC Light" w:eastAsia="Heiti SC Light" w:hAnsiTheme="minorEastAsia"/>
          <w:b/>
          <w:color w:val="FF0000"/>
          <w:sz w:val="32"/>
          <w:szCs w:val="32"/>
        </w:rPr>
      </w:pPr>
      <w:r w:rsidRPr="00284671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项目</w:t>
      </w:r>
      <w:r w:rsidR="004F6FCE" w:rsidRPr="00284671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三</w:t>
      </w:r>
      <w:r w:rsidRPr="00284671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：同济留学服务中心</w:t>
      </w:r>
    </w:p>
    <w:p w14:paraId="6DDCB058" w14:textId="4F7C6C72" w:rsidR="002559CE" w:rsidRPr="00C1017D" w:rsidRDefault="002559CE" w:rsidP="002559CE">
      <w:pPr>
        <w:rPr>
          <w:rFonts w:asciiTheme="minorEastAsia" w:hAnsiTheme="minorEastAsia"/>
          <w:sz w:val="28"/>
          <w:szCs w:val="28"/>
        </w:rPr>
      </w:pPr>
      <w:r w:rsidRPr="00B82F46">
        <w:rPr>
          <w:rFonts w:ascii="Heiti SC Light" w:eastAsia="Heiti SC Light" w:hAnsiTheme="minorEastAsia" w:hint="eastAsia"/>
          <w:b/>
          <w:sz w:val="28"/>
          <w:szCs w:val="28"/>
        </w:rPr>
        <w:t>项目介绍</w:t>
      </w:r>
      <w:r w:rsidRPr="00B82F46">
        <w:rPr>
          <w:rFonts w:ascii="Heiti SC Light" w:eastAsia="Heiti SC Light" w:hAnsiTheme="minorEastAsia" w:hint="eastAsia"/>
          <w:b/>
          <w:bCs/>
          <w:sz w:val="28"/>
          <w:szCs w:val="28"/>
        </w:rPr>
        <w:t>：</w:t>
      </w:r>
      <w:r w:rsidRPr="00C1017D">
        <w:rPr>
          <w:rFonts w:asciiTheme="minorEastAsia" w:hAnsiTheme="minorEastAsia" w:hint="eastAsia"/>
          <w:sz w:val="28"/>
          <w:szCs w:val="28"/>
        </w:rPr>
        <w:t>同济留学从事近二十年的</w:t>
      </w:r>
      <w:r w:rsidR="00756CF7" w:rsidRPr="00C1017D">
        <w:rPr>
          <w:rFonts w:asciiTheme="minorEastAsia" w:hAnsiTheme="minorEastAsia" w:hint="eastAsia"/>
          <w:sz w:val="28"/>
          <w:szCs w:val="28"/>
        </w:rPr>
        <w:t>国际教育</w:t>
      </w:r>
      <w:r w:rsidRPr="00C1017D">
        <w:rPr>
          <w:rFonts w:asciiTheme="minorEastAsia" w:hAnsiTheme="minorEastAsia" w:hint="eastAsia"/>
          <w:sz w:val="28"/>
          <w:szCs w:val="28"/>
        </w:rPr>
        <w:t>服务，积累了丰富的国际</w:t>
      </w:r>
      <w:r w:rsidR="00756CF7" w:rsidRPr="00C1017D">
        <w:rPr>
          <w:rFonts w:asciiTheme="minorEastAsia" w:hAnsiTheme="minorEastAsia" w:hint="eastAsia"/>
          <w:sz w:val="28"/>
          <w:szCs w:val="28"/>
        </w:rPr>
        <w:t>化</w:t>
      </w:r>
      <w:r w:rsidRPr="00C1017D">
        <w:rPr>
          <w:rFonts w:asciiTheme="minorEastAsia" w:hAnsiTheme="minorEastAsia" w:hint="eastAsia"/>
          <w:sz w:val="28"/>
          <w:szCs w:val="28"/>
        </w:rPr>
        <w:t>教育资源，</w:t>
      </w:r>
      <w:r w:rsidR="00756CF7" w:rsidRPr="00C1017D">
        <w:rPr>
          <w:rFonts w:asciiTheme="minorEastAsia" w:hAnsiTheme="minorEastAsia" w:hint="eastAsia"/>
          <w:sz w:val="28"/>
          <w:szCs w:val="28"/>
        </w:rPr>
        <w:t>把平台资源，立足同济，面向上海，服务全国高校大学生。</w:t>
      </w:r>
    </w:p>
    <w:p w14:paraId="46660CD7" w14:textId="73593909" w:rsidR="002559CE" w:rsidRPr="00C1017D" w:rsidRDefault="002559CE" w:rsidP="002559CE">
      <w:pPr>
        <w:rPr>
          <w:rFonts w:asciiTheme="minorEastAsia" w:hAnsiTheme="minorEastAsia"/>
          <w:sz w:val="28"/>
          <w:szCs w:val="28"/>
        </w:rPr>
      </w:pPr>
      <w:r w:rsidRPr="00B82F46">
        <w:rPr>
          <w:rFonts w:ascii="Heiti SC Light" w:eastAsia="Heiti SC Light" w:hAnsiTheme="minorEastAsia" w:hint="eastAsia"/>
          <w:b/>
          <w:sz w:val="28"/>
          <w:szCs w:val="28"/>
        </w:rPr>
        <w:t>培养能力：</w:t>
      </w:r>
      <w:r w:rsidR="00756CF7" w:rsidRPr="00C1017D">
        <w:rPr>
          <w:rFonts w:asciiTheme="minorEastAsia" w:hAnsiTheme="minorEastAsia" w:hint="eastAsia"/>
          <w:sz w:val="28"/>
          <w:szCs w:val="28"/>
        </w:rPr>
        <w:t>项目管理能力</w:t>
      </w:r>
      <w:r w:rsidRPr="00C1017D">
        <w:rPr>
          <w:rFonts w:asciiTheme="minorEastAsia" w:hAnsiTheme="minorEastAsia" w:hint="eastAsia"/>
          <w:sz w:val="28"/>
          <w:szCs w:val="28"/>
        </w:rPr>
        <w:t>、</w:t>
      </w:r>
      <w:r w:rsidR="00756CF7" w:rsidRPr="00C1017D">
        <w:rPr>
          <w:rFonts w:asciiTheme="minorEastAsia" w:hAnsiTheme="minorEastAsia" w:hint="eastAsia"/>
          <w:sz w:val="28"/>
          <w:szCs w:val="28"/>
        </w:rPr>
        <w:t>市场营销能力、谈判沟通能力</w:t>
      </w:r>
      <w:r w:rsidR="00B82F46">
        <w:rPr>
          <w:rFonts w:asciiTheme="minorEastAsia" w:hAnsiTheme="minorEastAsia" w:hint="eastAsia"/>
          <w:sz w:val="28"/>
          <w:szCs w:val="28"/>
        </w:rPr>
        <w:t>。</w:t>
      </w:r>
    </w:p>
    <w:p w14:paraId="54076B19" w14:textId="40EE167D" w:rsidR="002559CE" w:rsidRPr="00C1017D" w:rsidRDefault="002559CE" w:rsidP="002559CE">
      <w:pPr>
        <w:rPr>
          <w:rFonts w:asciiTheme="minorEastAsia" w:hAnsiTheme="minorEastAsia"/>
          <w:sz w:val="28"/>
          <w:szCs w:val="28"/>
        </w:rPr>
      </w:pPr>
      <w:r w:rsidRPr="00B82F46">
        <w:rPr>
          <w:rFonts w:ascii="Heiti SC Light" w:eastAsia="Heiti SC Light" w:hAnsiTheme="minorEastAsia" w:hint="eastAsia"/>
          <w:b/>
          <w:sz w:val="28"/>
          <w:szCs w:val="28"/>
        </w:rPr>
        <w:t>相关专业：</w:t>
      </w:r>
      <w:r w:rsidR="00756CF7" w:rsidRPr="00C1017D">
        <w:rPr>
          <w:rFonts w:asciiTheme="minorEastAsia" w:hAnsiTheme="minorEastAsia" w:hint="eastAsia"/>
          <w:sz w:val="28"/>
          <w:szCs w:val="28"/>
        </w:rPr>
        <w:t>市场营销、项目管理、文案策划</w:t>
      </w:r>
      <w:r w:rsidR="00B82F46">
        <w:rPr>
          <w:rFonts w:asciiTheme="minorEastAsia" w:hAnsiTheme="minorEastAsia" w:hint="eastAsia"/>
          <w:sz w:val="28"/>
          <w:szCs w:val="28"/>
        </w:rPr>
        <w:t>。</w:t>
      </w:r>
    </w:p>
    <w:p w14:paraId="3BA47380" w14:textId="08E19BF2" w:rsidR="002559CE" w:rsidRPr="00C1017D" w:rsidRDefault="002559CE" w:rsidP="002559CE">
      <w:pPr>
        <w:rPr>
          <w:rFonts w:asciiTheme="minorEastAsia" w:hAnsiTheme="minorEastAsia"/>
          <w:sz w:val="28"/>
          <w:szCs w:val="28"/>
        </w:rPr>
      </w:pPr>
      <w:r w:rsidRPr="00F32B9D">
        <w:rPr>
          <w:rFonts w:ascii="Heiti SC Light" w:eastAsia="Heiti SC Light" w:hAnsiTheme="minorEastAsia" w:hint="eastAsia"/>
          <w:b/>
          <w:sz w:val="28"/>
          <w:szCs w:val="28"/>
        </w:rPr>
        <w:t>设计岗位：</w:t>
      </w:r>
      <w:r w:rsidRPr="00C1017D">
        <w:rPr>
          <w:rFonts w:asciiTheme="minorEastAsia" w:hAnsiTheme="minorEastAsia" w:hint="eastAsia"/>
          <w:sz w:val="28"/>
          <w:szCs w:val="28"/>
        </w:rPr>
        <w:t>项目运营总负责1人、</w:t>
      </w:r>
      <w:r w:rsidR="00756CF7" w:rsidRPr="00C1017D">
        <w:rPr>
          <w:rFonts w:asciiTheme="minorEastAsia" w:hAnsiTheme="minorEastAsia" w:hint="eastAsia"/>
          <w:sz w:val="28"/>
          <w:szCs w:val="28"/>
        </w:rPr>
        <w:t>海外项目开发</w:t>
      </w:r>
      <w:r w:rsidRPr="00C1017D">
        <w:rPr>
          <w:rFonts w:asciiTheme="minorEastAsia" w:hAnsiTheme="minorEastAsia" w:hint="eastAsia"/>
          <w:sz w:val="28"/>
          <w:szCs w:val="28"/>
        </w:rPr>
        <w:t>2人、营销策划1人、平面设计1人、市场开发</w:t>
      </w:r>
      <w:r w:rsidR="00756CF7" w:rsidRPr="00C1017D">
        <w:rPr>
          <w:rFonts w:asciiTheme="minorEastAsia" w:hAnsiTheme="minorEastAsia" w:hint="eastAsia"/>
          <w:sz w:val="28"/>
          <w:szCs w:val="28"/>
        </w:rPr>
        <w:t>10</w:t>
      </w:r>
      <w:r w:rsidRPr="00C1017D">
        <w:rPr>
          <w:rFonts w:asciiTheme="minorEastAsia" w:hAnsiTheme="minorEastAsia" w:hint="eastAsia"/>
          <w:sz w:val="28"/>
          <w:szCs w:val="28"/>
        </w:rPr>
        <w:t>人</w:t>
      </w:r>
      <w:r w:rsidR="00B82F46">
        <w:rPr>
          <w:rFonts w:asciiTheme="minorEastAsia" w:hAnsiTheme="minorEastAsia" w:hint="eastAsia"/>
          <w:sz w:val="28"/>
          <w:szCs w:val="28"/>
        </w:rPr>
        <w:t>。</w:t>
      </w:r>
    </w:p>
    <w:p w14:paraId="2EEFD20A" w14:textId="2ADD3E6B" w:rsidR="002559CE" w:rsidRPr="00C1017D" w:rsidRDefault="002559CE" w:rsidP="002559CE">
      <w:pPr>
        <w:rPr>
          <w:rFonts w:asciiTheme="minorEastAsia" w:hAnsiTheme="minorEastAsia"/>
          <w:sz w:val="28"/>
          <w:szCs w:val="28"/>
        </w:rPr>
      </w:pPr>
      <w:r w:rsidRPr="00F32B9D">
        <w:rPr>
          <w:rFonts w:ascii="Heiti SC Light" w:eastAsia="Heiti SC Light" w:hAnsiTheme="minorEastAsia" w:hint="eastAsia"/>
          <w:b/>
          <w:sz w:val="28"/>
          <w:szCs w:val="28"/>
        </w:rPr>
        <w:t>预计人数：</w:t>
      </w:r>
      <w:r w:rsidRPr="00C1017D">
        <w:rPr>
          <w:rFonts w:asciiTheme="minorEastAsia" w:hAnsiTheme="minorEastAsia" w:hint="eastAsia"/>
          <w:sz w:val="28"/>
          <w:szCs w:val="28"/>
        </w:rPr>
        <w:t>本科</w:t>
      </w:r>
      <w:r w:rsidR="00FE1B86" w:rsidRPr="00C1017D">
        <w:rPr>
          <w:rFonts w:asciiTheme="minorEastAsia" w:hAnsiTheme="minorEastAsia" w:hint="eastAsia"/>
          <w:sz w:val="28"/>
          <w:szCs w:val="28"/>
        </w:rPr>
        <w:t>／</w:t>
      </w:r>
      <w:r w:rsidRPr="00C1017D">
        <w:rPr>
          <w:rFonts w:asciiTheme="minorEastAsia" w:hAnsiTheme="minorEastAsia" w:hint="eastAsia"/>
          <w:sz w:val="28"/>
          <w:szCs w:val="28"/>
        </w:rPr>
        <w:t>硕士／博士  1</w:t>
      </w:r>
      <w:r w:rsidR="00756CF7" w:rsidRPr="00C1017D">
        <w:rPr>
          <w:rFonts w:asciiTheme="minorEastAsia" w:hAnsiTheme="minorEastAsia" w:hint="eastAsia"/>
          <w:sz w:val="28"/>
          <w:szCs w:val="28"/>
        </w:rPr>
        <w:t>5</w:t>
      </w:r>
      <w:r w:rsidRPr="00C1017D">
        <w:rPr>
          <w:rFonts w:asciiTheme="minorEastAsia" w:hAnsiTheme="minorEastAsia" w:hint="eastAsia"/>
          <w:sz w:val="28"/>
          <w:szCs w:val="28"/>
        </w:rPr>
        <w:t>人</w:t>
      </w:r>
    </w:p>
    <w:p w14:paraId="4159899F" w14:textId="77777777" w:rsidR="002559CE" w:rsidRPr="00FC537D" w:rsidRDefault="002559CE" w:rsidP="002559CE">
      <w:pPr>
        <w:rPr>
          <w:rFonts w:ascii="Heiti SC Light" w:eastAsia="Heiti SC Light" w:hAnsiTheme="minorEastAsia"/>
          <w:b/>
          <w:sz w:val="28"/>
          <w:szCs w:val="28"/>
        </w:rPr>
      </w:pPr>
      <w:r w:rsidRPr="00FC537D">
        <w:rPr>
          <w:rFonts w:ascii="Heiti SC Light" w:eastAsia="Heiti SC Light" w:hAnsiTheme="minorEastAsia" w:hint="eastAsia"/>
          <w:b/>
          <w:sz w:val="28"/>
          <w:szCs w:val="28"/>
        </w:rPr>
        <w:t>导师介绍：</w:t>
      </w:r>
    </w:p>
    <w:p w14:paraId="23017740" w14:textId="77777777" w:rsidR="00756CF7" w:rsidRPr="00C1017D" w:rsidRDefault="00756CF7" w:rsidP="002559CE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Theme="minorEastAsia" w:hAnsiTheme="minorEastAsia" w:hint="eastAsia"/>
          <w:sz w:val="28"/>
          <w:szCs w:val="28"/>
        </w:rPr>
        <w:t>唐明</w:t>
      </w:r>
      <w:r w:rsidR="002559CE" w:rsidRPr="00C1017D">
        <w:rPr>
          <w:rFonts w:asciiTheme="minorEastAsia" w:hAnsiTheme="minorEastAsia" w:hint="eastAsia"/>
          <w:sz w:val="28"/>
          <w:szCs w:val="28"/>
        </w:rPr>
        <w:t>：资深</w:t>
      </w:r>
      <w:r w:rsidRPr="00C1017D">
        <w:rPr>
          <w:rFonts w:asciiTheme="minorEastAsia" w:hAnsiTheme="minorEastAsia" w:hint="eastAsia"/>
          <w:sz w:val="28"/>
          <w:szCs w:val="28"/>
        </w:rPr>
        <w:t>留学服务</w:t>
      </w:r>
      <w:r w:rsidR="002559CE" w:rsidRPr="00C1017D">
        <w:rPr>
          <w:rFonts w:asciiTheme="minorEastAsia" w:hAnsiTheme="minorEastAsia" w:hint="eastAsia"/>
          <w:sz w:val="28"/>
          <w:szCs w:val="28"/>
        </w:rPr>
        <w:t>专家，</w:t>
      </w:r>
      <w:r w:rsidRPr="00C1017D">
        <w:rPr>
          <w:rFonts w:asciiTheme="minorEastAsia" w:hAnsiTheme="minorEastAsia" w:hint="eastAsia"/>
          <w:sz w:val="28"/>
          <w:szCs w:val="28"/>
        </w:rPr>
        <w:t>同济大学留学事务所总经理，</w:t>
      </w:r>
      <w:r w:rsidR="002559CE" w:rsidRPr="00C1017D">
        <w:rPr>
          <w:rFonts w:asciiTheme="minorEastAsia" w:hAnsiTheme="minorEastAsia" w:hint="eastAsia"/>
          <w:sz w:val="28"/>
          <w:szCs w:val="28"/>
        </w:rPr>
        <w:t>上海青年创新创业学院</w:t>
      </w:r>
      <w:r w:rsidRPr="00C1017D">
        <w:rPr>
          <w:rFonts w:asciiTheme="minorEastAsia" w:hAnsiTheme="minorEastAsia" w:hint="eastAsia"/>
          <w:sz w:val="28"/>
          <w:szCs w:val="28"/>
        </w:rPr>
        <w:t>联合创始人</w:t>
      </w:r>
      <w:r w:rsidR="002559CE" w:rsidRPr="00C1017D">
        <w:rPr>
          <w:rFonts w:asciiTheme="minorEastAsia" w:hAnsiTheme="minorEastAsia" w:hint="eastAsia"/>
          <w:sz w:val="28"/>
          <w:szCs w:val="28"/>
        </w:rPr>
        <w:t>，</w:t>
      </w:r>
      <w:r w:rsidRPr="00C1017D">
        <w:rPr>
          <w:rFonts w:asciiTheme="minorEastAsia" w:hAnsiTheme="minorEastAsia" w:hint="eastAsia"/>
          <w:sz w:val="28"/>
          <w:szCs w:val="28"/>
        </w:rPr>
        <w:t>在市场营销</w:t>
      </w:r>
      <w:r w:rsidR="002559CE" w:rsidRPr="00C1017D">
        <w:rPr>
          <w:rFonts w:asciiTheme="minorEastAsia" w:hAnsiTheme="minorEastAsia" w:hint="eastAsia"/>
          <w:sz w:val="28"/>
          <w:szCs w:val="28"/>
        </w:rPr>
        <w:t>、商业模式、平台运营规划管理，</w:t>
      </w:r>
      <w:r w:rsidRPr="00C1017D">
        <w:rPr>
          <w:rFonts w:asciiTheme="minorEastAsia" w:hAnsiTheme="minorEastAsia" w:hint="eastAsia"/>
          <w:sz w:val="28"/>
          <w:szCs w:val="28"/>
        </w:rPr>
        <w:t>有着丰富的经验。</w:t>
      </w:r>
    </w:p>
    <w:p w14:paraId="0A48879A" w14:textId="77777777" w:rsidR="002559CE" w:rsidRPr="00C1017D" w:rsidRDefault="002559CE" w:rsidP="002559CE">
      <w:pPr>
        <w:rPr>
          <w:rFonts w:asciiTheme="minorEastAsia" w:hAnsiTheme="minorEastAsia"/>
          <w:sz w:val="28"/>
          <w:szCs w:val="28"/>
        </w:rPr>
      </w:pPr>
    </w:p>
    <w:p w14:paraId="1B86DF03" w14:textId="77777777" w:rsidR="0085407D" w:rsidRPr="00C1017D" w:rsidRDefault="0085407D">
      <w:pPr>
        <w:rPr>
          <w:rFonts w:asciiTheme="minorEastAsia" w:hAnsiTheme="minorEastAsia"/>
          <w:sz w:val="28"/>
          <w:szCs w:val="28"/>
        </w:rPr>
      </w:pPr>
    </w:p>
    <w:p w14:paraId="2026352F" w14:textId="77777777" w:rsidR="0085407D" w:rsidRPr="00C1017D" w:rsidRDefault="0085407D">
      <w:pPr>
        <w:rPr>
          <w:rFonts w:asciiTheme="minorEastAsia" w:hAnsiTheme="minorEastAsia"/>
          <w:sz w:val="28"/>
          <w:szCs w:val="28"/>
        </w:rPr>
      </w:pPr>
    </w:p>
    <w:p w14:paraId="74D2FD4D" w14:textId="77777777" w:rsidR="0085407D" w:rsidRPr="00C1017D" w:rsidRDefault="0085407D">
      <w:pPr>
        <w:rPr>
          <w:rFonts w:asciiTheme="minorEastAsia" w:hAnsiTheme="minorEastAsia"/>
          <w:sz w:val="28"/>
          <w:szCs w:val="28"/>
        </w:rPr>
      </w:pPr>
    </w:p>
    <w:p w14:paraId="5D4C59C6" w14:textId="77777777" w:rsidR="0085407D" w:rsidRPr="00C1017D" w:rsidRDefault="0085407D">
      <w:pPr>
        <w:rPr>
          <w:rFonts w:asciiTheme="minorEastAsia" w:hAnsiTheme="minorEastAsia"/>
          <w:sz w:val="28"/>
          <w:szCs w:val="28"/>
        </w:rPr>
      </w:pPr>
    </w:p>
    <w:p w14:paraId="551CE2DC" w14:textId="77777777" w:rsidR="00756CF7" w:rsidRPr="00C1017D" w:rsidRDefault="00756CF7">
      <w:pPr>
        <w:rPr>
          <w:rFonts w:asciiTheme="minorEastAsia" w:hAnsiTheme="minorEastAsia"/>
          <w:sz w:val="28"/>
          <w:szCs w:val="28"/>
        </w:rPr>
      </w:pPr>
    </w:p>
    <w:p w14:paraId="5037FB45" w14:textId="77777777" w:rsidR="00756CF7" w:rsidRPr="00C1017D" w:rsidRDefault="00756CF7">
      <w:pPr>
        <w:rPr>
          <w:rFonts w:asciiTheme="minorEastAsia" w:hAnsiTheme="minorEastAsia"/>
          <w:sz w:val="28"/>
          <w:szCs w:val="28"/>
        </w:rPr>
      </w:pPr>
    </w:p>
    <w:p w14:paraId="0EAF6EBF" w14:textId="77777777" w:rsidR="004F6FCE" w:rsidRPr="00C1017D" w:rsidRDefault="004F6FCE">
      <w:pPr>
        <w:rPr>
          <w:rFonts w:asciiTheme="minorEastAsia" w:hAnsiTheme="minorEastAsia"/>
          <w:sz w:val="28"/>
          <w:szCs w:val="28"/>
        </w:rPr>
      </w:pPr>
    </w:p>
    <w:p w14:paraId="7B383F58" w14:textId="77777777" w:rsidR="004F6FCE" w:rsidRPr="00C1017D" w:rsidRDefault="004F6FCE">
      <w:pPr>
        <w:rPr>
          <w:rFonts w:asciiTheme="minorEastAsia" w:hAnsiTheme="minorEastAsia"/>
          <w:sz w:val="28"/>
          <w:szCs w:val="28"/>
        </w:rPr>
      </w:pPr>
    </w:p>
    <w:p w14:paraId="37E30862" w14:textId="5F77284D" w:rsidR="00756CF7" w:rsidRPr="00B32679" w:rsidRDefault="00756CF7" w:rsidP="00756CF7">
      <w:pPr>
        <w:rPr>
          <w:rFonts w:ascii="Heiti SC Light" w:eastAsia="Heiti SC Light" w:hAnsiTheme="minorEastAsia"/>
          <w:b/>
          <w:color w:val="FF0000"/>
          <w:sz w:val="32"/>
          <w:szCs w:val="32"/>
        </w:rPr>
      </w:pPr>
      <w:r w:rsidRPr="00B32679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项目</w:t>
      </w:r>
      <w:r w:rsidR="004F6FCE" w:rsidRPr="00B32679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四</w:t>
      </w:r>
      <w:r w:rsidRPr="00B32679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：中德职业教育联盟</w:t>
      </w:r>
      <w:r w:rsidR="004F6FCE" w:rsidRPr="00B32679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建设</w:t>
      </w:r>
    </w:p>
    <w:p w14:paraId="1BC5635B" w14:textId="77777777" w:rsidR="004F6FCE" w:rsidRPr="00C1017D" w:rsidRDefault="00756CF7" w:rsidP="00756CF7">
      <w:pPr>
        <w:rPr>
          <w:rFonts w:asciiTheme="minorEastAsia" w:hAnsiTheme="minorEastAsia"/>
          <w:sz w:val="28"/>
          <w:szCs w:val="28"/>
        </w:rPr>
      </w:pPr>
      <w:r w:rsidRPr="00B32679">
        <w:rPr>
          <w:rFonts w:ascii="Heiti SC Light" w:eastAsia="Heiti SC Light" w:hAnsiTheme="minorEastAsia" w:hint="eastAsia"/>
          <w:b/>
          <w:sz w:val="28"/>
          <w:szCs w:val="28"/>
        </w:rPr>
        <w:t>项目介绍</w:t>
      </w:r>
      <w:r w:rsidRPr="00B32679">
        <w:rPr>
          <w:rFonts w:ascii="Heiti SC Light" w:eastAsia="Heiti SC Light" w:hAnsiTheme="minorEastAsia" w:hint="eastAsia"/>
          <w:b/>
          <w:bCs/>
          <w:sz w:val="28"/>
          <w:szCs w:val="28"/>
        </w:rPr>
        <w:t>：</w:t>
      </w:r>
      <w:r w:rsidR="004F6FCE" w:rsidRPr="00C1017D">
        <w:rPr>
          <w:rFonts w:asciiTheme="minorEastAsia" w:hAnsiTheme="minorEastAsia" w:cs="宋体" w:hint="eastAsia"/>
          <w:color w:val="202020"/>
          <w:kern w:val="0"/>
          <w:sz w:val="28"/>
          <w:szCs w:val="28"/>
        </w:rPr>
        <w:t>李克强总理在2015年10月</w:t>
      </w:r>
      <w:r w:rsidR="004F6FCE" w:rsidRPr="00C1017D">
        <w:rPr>
          <w:rFonts w:asciiTheme="minorEastAsia" w:hAnsiTheme="minorEastAsia" w:cs="宋体"/>
          <w:color w:val="202020"/>
          <w:kern w:val="0"/>
          <w:sz w:val="28"/>
          <w:szCs w:val="28"/>
        </w:rPr>
        <w:t>30</w:t>
      </w:r>
      <w:r w:rsidR="004F6FCE" w:rsidRPr="00C1017D">
        <w:rPr>
          <w:rFonts w:asciiTheme="minorEastAsia" w:hAnsiTheme="minorEastAsia" w:cs="宋体" w:hint="eastAsia"/>
          <w:color w:val="202020"/>
          <w:kern w:val="0"/>
          <w:sz w:val="28"/>
          <w:szCs w:val="28"/>
        </w:rPr>
        <w:t>日与默克尔共同考察安徽合肥学院时表示，中国正加快发展现代职业教育，愿借鉴德国职业教育的先进理念和经验，为推动“大众创业万众创新”、对接“中国制造</w:t>
      </w:r>
      <w:r w:rsidR="004F6FCE" w:rsidRPr="00C1017D">
        <w:rPr>
          <w:rFonts w:asciiTheme="minorEastAsia" w:hAnsiTheme="minorEastAsia" w:cs="宋体"/>
          <w:color w:val="202020"/>
          <w:kern w:val="0"/>
          <w:sz w:val="28"/>
          <w:szCs w:val="28"/>
        </w:rPr>
        <w:t>2025</w:t>
      </w:r>
      <w:r w:rsidR="004F6FCE" w:rsidRPr="00C1017D">
        <w:rPr>
          <w:rFonts w:asciiTheme="minorEastAsia" w:hAnsiTheme="minorEastAsia" w:cs="宋体" w:hint="eastAsia"/>
          <w:color w:val="202020"/>
          <w:kern w:val="0"/>
          <w:sz w:val="28"/>
          <w:szCs w:val="28"/>
        </w:rPr>
        <w:t>”和德国“工业</w:t>
      </w:r>
      <w:r w:rsidR="004F6FCE" w:rsidRPr="00C1017D">
        <w:rPr>
          <w:rFonts w:asciiTheme="minorEastAsia" w:hAnsiTheme="minorEastAsia" w:cs="宋体"/>
          <w:color w:val="202020"/>
          <w:kern w:val="0"/>
          <w:sz w:val="28"/>
          <w:szCs w:val="28"/>
        </w:rPr>
        <w:t>4.0</w:t>
      </w:r>
      <w:r w:rsidR="004F6FCE" w:rsidRPr="00C1017D">
        <w:rPr>
          <w:rFonts w:asciiTheme="minorEastAsia" w:hAnsiTheme="minorEastAsia" w:cs="宋体" w:hint="eastAsia"/>
          <w:color w:val="202020"/>
          <w:kern w:val="0"/>
          <w:sz w:val="28"/>
          <w:szCs w:val="28"/>
        </w:rPr>
        <w:t>”提供支撑。</w:t>
      </w:r>
    </w:p>
    <w:p w14:paraId="7E816608" w14:textId="77777777" w:rsidR="004F6FCE" w:rsidRPr="00C1017D" w:rsidRDefault="004F6FCE" w:rsidP="004F6FCE">
      <w:pPr>
        <w:ind w:firstLine="560"/>
        <w:rPr>
          <w:rFonts w:asciiTheme="minorEastAsia" w:hAnsiTheme="minorEastAsia"/>
          <w:sz w:val="28"/>
          <w:szCs w:val="28"/>
        </w:rPr>
      </w:pPr>
      <w:r w:rsidRPr="00C1017D">
        <w:rPr>
          <w:rFonts w:asciiTheme="minorEastAsia" w:hAnsiTheme="minorEastAsia" w:cs="Times" w:hint="eastAsia"/>
          <w:color w:val="2F3149"/>
          <w:kern w:val="0"/>
          <w:sz w:val="28"/>
          <w:szCs w:val="28"/>
        </w:rPr>
        <w:t>为此由同济大学中德职业认证研究中心牵头、联合上海现代国际教育研究院共同发起筹建中德职业教育联盟平台，结合同济大学优质的职业教育的资源，旨在引进研究德国职业教育人才培养模式，德国职业教育标准教学方法，德国职业教育教学质量监督体系，德国职业教育高技能人才认证体系，德国工业4.0智能制造实验室：联盟平台将为国内职业院校（大学、高职、中职）从学科建设、师资培训，高技能人才共同培养，实训基地建设，工业4.0实验室建设、学生职业发展等提供全套一站式服务。</w:t>
      </w:r>
    </w:p>
    <w:p w14:paraId="45344827" w14:textId="77777777" w:rsidR="00756CF7" w:rsidRPr="00C1017D" w:rsidRDefault="00756CF7" w:rsidP="00756CF7">
      <w:pPr>
        <w:rPr>
          <w:rFonts w:asciiTheme="minorEastAsia" w:hAnsiTheme="minorEastAsia"/>
          <w:sz w:val="28"/>
          <w:szCs w:val="28"/>
        </w:rPr>
      </w:pPr>
      <w:r w:rsidRPr="00B32679">
        <w:rPr>
          <w:rFonts w:ascii="Heiti SC Light" w:eastAsia="Heiti SC Light" w:hAnsiTheme="minorEastAsia" w:hint="eastAsia"/>
          <w:b/>
          <w:sz w:val="28"/>
          <w:szCs w:val="28"/>
        </w:rPr>
        <w:t>培养能力：</w:t>
      </w:r>
      <w:r w:rsidRPr="00C1017D">
        <w:rPr>
          <w:rFonts w:asciiTheme="minorEastAsia" w:hAnsiTheme="minorEastAsia" w:hint="eastAsia"/>
          <w:sz w:val="28"/>
          <w:szCs w:val="28"/>
        </w:rPr>
        <w:t>项目管理能力、市场营销能力、谈判沟通能力</w:t>
      </w:r>
    </w:p>
    <w:p w14:paraId="01C0D4C4" w14:textId="77777777" w:rsidR="00756CF7" w:rsidRPr="00C1017D" w:rsidRDefault="00756CF7" w:rsidP="00756CF7">
      <w:pPr>
        <w:rPr>
          <w:rFonts w:asciiTheme="minorEastAsia" w:hAnsiTheme="minorEastAsia"/>
          <w:sz w:val="28"/>
          <w:szCs w:val="28"/>
        </w:rPr>
      </w:pPr>
      <w:r w:rsidRPr="00B32679">
        <w:rPr>
          <w:rFonts w:ascii="Heiti SC Light" w:eastAsia="Heiti SC Light" w:hAnsiTheme="minorEastAsia" w:hint="eastAsia"/>
          <w:b/>
          <w:sz w:val="28"/>
          <w:szCs w:val="28"/>
        </w:rPr>
        <w:t>相关专业：</w:t>
      </w:r>
      <w:r w:rsidRPr="00C1017D">
        <w:rPr>
          <w:rFonts w:asciiTheme="minorEastAsia" w:hAnsiTheme="minorEastAsia" w:hint="eastAsia"/>
          <w:sz w:val="28"/>
          <w:szCs w:val="28"/>
        </w:rPr>
        <w:t>市场营销、项目管理、文案策划</w:t>
      </w:r>
    </w:p>
    <w:p w14:paraId="5DAF1973" w14:textId="77777777" w:rsidR="00756CF7" w:rsidRPr="00C1017D" w:rsidRDefault="00756CF7" w:rsidP="00756CF7">
      <w:pPr>
        <w:rPr>
          <w:rFonts w:asciiTheme="minorEastAsia" w:hAnsiTheme="minorEastAsia"/>
          <w:sz w:val="28"/>
          <w:szCs w:val="28"/>
        </w:rPr>
      </w:pPr>
      <w:r w:rsidRPr="00B32679">
        <w:rPr>
          <w:rFonts w:ascii="Heiti SC Light" w:eastAsia="Heiti SC Light" w:hAnsiTheme="minorEastAsia" w:hint="eastAsia"/>
          <w:b/>
          <w:sz w:val="28"/>
          <w:szCs w:val="28"/>
        </w:rPr>
        <w:t>设计岗位：</w:t>
      </w:r>
      <w:r w:rsidRPr="00C1017D">
        <w:rPr>
          <w:rFonts w:asciiTheme="minorEastAsia" w:hAnsiTheme="minorEastAsia" w:hint="eastAsia"/>
          <w:sz w:val="28"/>
          <w:szCs w:val="28"/>
        </w:rPr>
        <w:t>项目运营总负责1人、</w:t>
      </w:r>
      <w:r w:rsidR="004F6FCE" w:rsidRPr="00C1017D">
        <w:rPr>
          <w:rFonts w:asciiTheme="minorEastAsia" w:hAnsiTheme="minorEastAsia" w:hint="eastAsia"/>
          <w:sz w:val="28"/>
          <w:szCs w:val="28"/>
        </w:rPr>
        <w:t>大型会务组织、1人、</w:t>
      </w:r>
      <w:r w:rsidRPr="00C1017D">
        <w:rPr>
          <w:rFonts w:asciiTheme="minorEastAsia" w:hAnsiTheme="minorEastAsia" w:hint="eastAsia"/>
          <w:sz w:val="28"/>
          <w:szCs w:val="28"/>
        </w:rPr>
        <w:t>营销策划1人、平面设计1人、市场开发</w:t>
      </w:r>
      <w:r w:rsidR="004F6FCE" w:rsidRPr="00C1017D">
        <w:rPr>
          <w:rFonts w:asciiTheme="minorEastAsia" w:hAnsiTheme="minorEastAsia" w:hint="eastAsia"/>
          <w:sz w:val="28"/>
          <w:szCs w:val="28"/>
        </w:rPr>
        <w:t>5</w:t>
      </w:r>
      <w:r w:rsidRPr="00C1017D">
        <w:rPr>
          <w:rFonts w:asciiTheme="minorEastAsia" w:hAnsiTheme="minorEastAsia" w:hint="eastAsia"/>
          <w:sz w:val="28"/>
          <w:szCs w:val="28"/>
        </w:rPr>
        <w:t>人</w:t>
      </w:r>
    </w:p>
    <w:p w14:paraId="21703E1A" w14:textId="7B8903FF" w:rsidR="00756CF7" w:rsidRPr="00C1017D" w:rsidRDefault="00756CF7" w:rsidP="00756CF7">
      <w:pPr>
        <w:rPr>
          <w:rFonts w:asciiTheme="minorEastAsia" w:hAnsiTheme="minorEastAsia"/>
          <w:sz w:val="28"/>
          <w:szCs w:val="28"/>
        </w:rPr>
      </w:pPr>
      <w:r w:rsidRPr="00B32679">
        <w:rPr>
          <w:rFonts w:ascii="Heiti SC Light" w:eastAsia="Heiti SC Light" w:hAnsiTheme="minorEastAsia" w:hint="eastAsia"/>
          <w:b/>
          <w:sz w:val="28"/>
          <w:szCs w:val="28"/>
        </w:rPr>
        <w:t>预计人数：</w:t>
      </w:r>
      <w:r w:rsidRPr="00C1017D">
        <w:rPr>
          <w:rFonts w:asciiTheme="minorEastAsia" w:hAnsiTheme="minorEastAsia" w:hint="eastAsia"/>
          <w:sz w:val="28"/>
          <w:szCs w:val="28"/>
        </w:rPr>
        <w:t>本科</w:t>
      </w:r>
      <w:r w:rsidR="00FE1B86" w:rsidRPr="00C1017D">
        <w:rPr>
          <w:rFonts w:asciiTheme="minorEastAsia" w:hAnsiTheme="minorEastAsia" w:hint="eastAsia"/>
          <w:sz w:val="28"/>
          <w:szCs w:val="28"/>
        </w:rPr>
        <w:t>／</w:t>
      </w:r>
      <w:r w:rsidRPr="00C1017D">
        <w:rPr>
          <w:rFonts w:asciiTheme="minorEastAsia" w:hAnsiTheme="minorEastAsia" w:hint="eastAsia"/>
          <w:sz w:val="28"/>
          <w:szCs w:val="28"/>
        </w:rPr>
        <w:t xml:space="preserve">硕士／博士 </w:t>
      </w:r>
      <w:r w:rsidR="004F6FCE" w:rsidRPr="00C1017D">
        <w:rPr>
          <w:rFonts w:asciiTheme="minorEastAsia" w:hAnsiTheme="minorEastAsia" w:hint="eastAsia"/>
          <w:sz w:val="28"/>
          <w:szCs w:val="28"/>
        </w:rPr>
        <w:t>8</w:t>
      </w:r>
      <w:r w:rsidRPr="00C1017D">
        <w:rPr>
          <w:rFonts w:asciiTheme="minorEastAsia" w:hAnsiTheme="minorEastAsia" w:hint="eastAsia"/>
          <w:sz w:val="28"/>
          <w:szCs w:val="28"/>
        </w:rPr>
        <w:t>人</w:t>
      </w:r>
    </w:p>
    <w:p w14:paraId="6A0B3672" w14:textId="77777777" w:rsidR="00756CF7" w:rsidRPr="00B32679" w:rsidRDefault="00756CF7" w:rsidP="00756CF7">
      <w:pPr>
        <w:rPr>
          <w:rFonts w:ascii="Heiti SC Light" w:eastAsia="Heiti SC Light" w:hAnsiTheme="minorEastAsia"/>
          <w:b/>
          <w:sz w:val="28"/>
          <w:szCs w:val="28"/>
        </w:rPr>
      </w:pPr>
      <w:r w:rsidRPr="00B32679">
        <w:rPr>
          <w:rFonts w:ascii="Heiti SC Light" w:eastAsia="Heiti SC Light" w:hAnsiTheme="minorEastAsia" w:hint="eastAsia"/>
          <w:b/>
          <w:sz w:val="28"/>
          <w:szCs w:val="28"/>
        </w:rPr>
        <w:t>导师介绍：</w:t>
      </w:r>
    </w:p>
    <w:p w14:paraId="4B34ACCC" w14:textId="2354BAB4" w:rsidR="00756CF7" w:rsidRPr="00C1017D" w:rsidRDefault="0033001E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Theme="minorEastAsia" w:hAnsiTheme="minorEastAsia" w:hint="eastAsia"/>
          <w:sz w:val="28"/>
          <w:szCs w:val="28"/>
        </w:rPr>
        <w:t>李强</w:t>
      </w:r>
      <w:r w:rsidR="00B32679">
        <w:rPr>
          <w:rFonts w:asciiTheme="minorEastAsia" w:hAnsiTheme="minorEastAsia" w:hint="eastAsia"/>
          <w:sz w:val="28"/>
          <w:szCs w:val="28"/>
        </w:rPr>
        <w:t>，</w:t>
      </w:r>
      <w:r w:rsidR="00756CF7" w:rsidRPr="00C1017D">
        <w:rPr>
          <w:rFonts w:asciiTheme="minorEastAsia" w:hAnsiTheme="minorEastAsia" w:hint="eastAsia"/>
          <w:sz w:val="28"/>
          <w:szCs w:val="28"/>
        </w:rPr>
        <w:t>资深</w:t>
      </w:r>
      <w:r w:rsidR="004F6FCE" w:rsidRPr="00C1017D">
        <w:rPr>
          <w:rFonts w:asciiTheme="minorEastAsia" w:hAnsiTheme="minorEastAsia" w:hint="eastAsia"/>
          <w:sz w:val="28"/>
          <w:szCs w:val="28"/>
        </w:rPr>
        <w:t>德国职业教育</w:t>
      </w:r>
      <w:r w:rsidR="00756CF7" w:rsidRPr="00C1017D">
        <w:rPr>
          <w:rFonts w:asciiTheme="minorEastAsia" w:hAnsiTheme="minorEastAsia" w:hint="eastAsia"/>
          <w:sz w:val="28"/>
          <w:szCs w:val="28"/>
        </w:rPr>
        <w:t>专家，</w:t>
      </w:r>
      <w:r w:rsidR="004F6FCE" w:rsidRPr="00C1017D">
        <w:rPr>
          <w:rFonts w:asciiTheme="minorEastAsia" w:hAnsiTheme="minorEastAsia" w:hint="eastAsia"/>
          <w:sz w:val="28"/>
          <w:szCs w:val="28"/>
        </w:rPr>
        <w:t>校企合作，双元制教学资深研究专家。</w:t>
      </w:r>
    </w:p>
    <w:p w14:paraId="3ED5F1D7" w14:textId="77777777" w:rsidR="004F6FCE" w:rsidRPr="00C1017D" w:rsidRDefault="004F6FCE">
      <w:pPr>
        <w:rPr>
          <w:rFonts w:asciiTheme="minorEastAsia" w:hAnsiTheme="minorEastAsia"/>
          <w:sz w:val="28"/>
          <w:szCs w:val="28"/>
        </w:rPr>
      </w:pPr>
    </w:p>
    <w:p w14:paraId="30AB95E1" w14:textId="77777777" w:rsidR="004F6FCE" w:rsidRPr="00C1017D" w:rsidRDefault="004F6FCE">
      <w:pPr>
        <w:rPr>
          <w:rFonts w:asciiTheme="minorEastAsia" w:hAnsiTheme="minorEastAsia"/>
          <w:sz w:val="28"/>
          <w:szCs w:val="28"/>
        </w:rPr>
      </w:pPr>
    </w:p>
    <w:p w14:paraId="41A1AB3C" w14:textId="77777777" w:rsidR="004F6FCE" w:rsidRPr="00CB3554" w:rsidRDefault="004F6FCE" w:rsidP="004F6FCE">
      <w:pPr>
        <w:rPr>
          <w:rFonts w:ascii="Heiti SC Light" w:eastAsia="Heiti SC Light" w:hAnsiTheme="minorEastAsia"/>
          <w:b/>
          <w:color w:val="FF0000"/>
          <w:sz w:val="32"/>
          <w:szCs w:val="32"/>
        </w:rPr>
      </w:pPr>
      <w:r w:rsidRPr="00CB3554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项目五：</w:t>
      </w:r>
      <w:r w:rsidR="00C14A04" w:rsidRPr="00CB3554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上海高校青年菁英俱乐部平台建设</w:t>
      </w:r>
    </w:p>
    <w:p w14:paraId="7232F61C" w14:textId="77777777" w:rsidR="00C14A04" w:rsidRPr="00BC7025" w:rsidRDefault="004F6FCE" w:rsidP="004F6FCE">
      <w:pPr>
        <w:rPr>
          <w:rFonts w:asciiTheme="minorEastAsia" w:hAnsiTheme="minorEastAsia" w:cs="∑¬ÀŒ"/>
          <w:bCs/>
          <w:color w:val="262626"/>
          <w:kern w:val="0"/>
          <w:sz w:val="28"/>
          <w:szCs w:val="28"/>
        </w:rPr>
      </w:pPr>
      <w:r w:rsidRPr="00CB3554">
        <w:rPr>
          <w:rFonts w:ascii="Heiti SC Light" w:eastAsia="Heiti SC Light" w:hAnsiTheme="minorEastAsia" w:hint="eastAsia"/>
          <w:b/>
          <w:sz w:val="28"/>
          <w:szCs w:val="28"/>
        </w:rPr>
        <w:t>项目介绍</w:t>
      </w:r>
      <w:r w:rsidRPr="00CB3554">
        <w:rPr>
          <w:rFonts w:ascii="Heiti SC Light" w:eastAsia="Heiti SC Light" w:hAnsiTheme="minorEastAsia" w:hint="eastAsia"/>
          <w:b/>
          <w:bCs/>
          <w:sz w:val="28"/>
          <w:szCs w:val="28"/>
        </w:rPr>
        <w:t>：</w:t>
      </w:r>
      <w:r w:rsidR="00C14A04" w:rsidRPr="00C1017D">
        <w:rPr>
          <w:rFonts w:asciiTheme="minorEastAsia" w:hAnsiTheme="minorEastAsia" w:cs="∑¬ÀŒ" w:hint="eastAsia"/>
          <w:bCs/>
          <w:color w:val="262626"/>
          <w:kern w:val="0"/>
          <w:sz w:val="28"/>
          <w:szCs w:val="28"/>
        </w:rPr>
        <w:t>上海</w:t>
      </w:r>
      <w:bookmarkStart w:id="0" w:name="_GoBack"/>
      <w:r w:rsidR="00C14A04" w:rsidRPr="00C1017D">
        <w:rPr>
          <w:rFonts w:asciiTheme="minorEastAsia" w:hAnsiTheme="minorEastAsia" w:cs="∑¬ÀŒ" w:hint="eastAsia"/>
          <w:bCs/>
          <w:color w:val="262626"/>
          <w:kern w:val="0"/>
          <w:sz w:val="28"/>
          <w:szCs w:val="28"/>
        </w:rPr>
        <w:t>高校青年菁英俱乐部是由多职场明星参与</w:t>
      </w:r>
      <w:r w:rsidR="002A116C" w:rsidRPr="00C1017D">
        <w:rPr>
          <w:rFonts w:asciiTheme="minorEastAsia" w:hAnsiTheme="minorEastAsia" w:cs="∑¬ÀŒ" w:hint="eastAsia"/>
          <w:bCs/>
          <w:color w:val="262626"/>
          <w:kern w:val="0"/>
          <w:sz w:val="28"/>
          <w:szCs w:val="28"/>
        </w:rPr>
        <w:t>发起</w:t>
      </w:r>
      <w:r w:rsidR="00C14A04" w:rsidRPr="00C1017D">
        <w:rPr>
          <w:rFonts w:asciiTheme="minorEastAsia" w:hAnsiTheme="minorEastAsia" w:cs="∑¬ÀŒ" w:hint="eastAsia"/>
          <w:bCs/>
          <w:color w:val="262626"/>
          <w:kern w:val="0"/>
          <w:sz w:val="28"/>
          <w:szCs w:val="28"/>
        </w:rPr>
        <w:t>的帮助</w:t>
      </w:r>
      <w:r w:rsidR="00C14A04" w:rsidRPr="00BC7025">
        <w:rPr>
          <w:rFonts w:asciiTheme="minorEastAsia" w:hAnsiTheme="minorEastAsia" w:cs="∑¬ÀŒ" w:hint="eastAsia"/>
          <w:bCs/>
          <w:color w:val="262626"/>
          <w:kern w:val="0"/>
          <w:sz w:val="28"/>
          <w:szCs w:val="28"/>
        </w:rPr>
        <w:t>青年大学生人才成长发展的服务平台，围绕学习成长、职业体验及规划、社交人脉三大主题，整合优质的社会资源开展系列活动，为青年</w:t>
      </w:r>
      <w:r w:rsidR="00C14A04" w:rsidRPr="00C1017D">
        <w:rPr>
          <w:rFonts w:asciiTheme="minorEastAsia" w:hAnsiTheme="minorEastAsia" w:cs="∑¬ÀŒ" w:hint="eastAsia"/>
          <w:bCs/>
          <w:color w:val="262626"/>
          <w:kern w:val="0"/>
          <w:sz w:val="28"/>
          <w:szCs w:val="28"/>
        </w:rPr>
        <w:t>大学生的成长创造好环境。</w:t>
      </w:r>
      <w:r w:rsidR="00C14A04" w:rsidRPr="00BC7025">
        <w:rPr>
          <w:rFonts w:asciiTheme="minorEastAsia" w:hAnsiTheme="minorEastAsia" w:cs="∑¬ÀŒ" w:hint="eastAsia"/>
          <w:bCs/>
          <w:color w:val="262626"/>
          <w:kern w:val="0"/>
          <w:sz w:val="28"/>
          <w:szCs w:val="28"/>
        </w:rPr>
        <w:t>俱乐部采用“系统培训+企业参访参+企业项目实战+职场明星带教”相结合，实现学员创新创业就业知识技能的获得与创新实践能力的提升。</w:t>
      </w:r>
    </w:p>
    <w:bookmarkEnd w:id="0"/>
    <w:p w14:paraId="28187DCB" w14:textId="0D2A32CD" w:rsidR="004F6FCE" w:rsidRPr="00C1017D" w:rsidRDefault="004F6FCE" w:rsidP="004F6FCE">
      <w:pPr>
        <w:rPr>
          <w:rFonts w:asciiTheme="minorEastAsia" w:hAnsiTheme="minorEastAsia"/>
          <w:sz w:val="28"/>
          <w:szCs w:val="28"/>
        </w:rPr>
      </w:pPr>
      <w:r w:rsidRPr="00CB3554">
        <w:rPr>
          <w:rFonts w:ascii="Heiti SC Light" w:eastAsia="Heiti SC Light" w:hAnsiTheme="minorEastAsia" w:hint="eastAsia"/>
          <w:b/>
          <w:sz w:val="28"/>
          <w:szCs w:val="28"/>
        </w:rPr>
        <w:t>培养能力：</w:t>
      </w:r>
      <w:r w:rsidRPr="00C1017D">
        <w:rPr>
          <w:rFonts w:asciiTheme="minorEastAsia" w:hAnsiTheme="minorEastAsia" w:hint="eastAsia"/>
          <w:sz w:val="28"/>
          <w:szCs w:val="28"/>
        </w:rPr>
        <w:t>项目管理能力、市场营销能力、谈判沟通能力</w:t>
      </w:r>
      <w:r w:rsidR="00CB3554">
        <w:rPr>
          <w:rFonts w:asciiTheme="minorEastAsia" w:hAnsiTheme="minorEastAsia" w:hint="eastAsia"/>
          <w:sz w:val="28"/>
          <w:szCs w:val="28"/>
        </w:rPr>
        <w:t>。</w:t>
      </w:r>
    </w:p>
    <w:p w14:paraId="4E9EA4B2" w14:textId="26EB97E6" w:rsidR="004F6FCE" w:rsidRPr="00C1017D" w:rsidRDefault="004F6FCE" w:rsidP="004F6FCE">
      <w:pPr>
        <w:rPr>
          <w:rFonts w:asciiTheme="minorEastAsia" w:hAnsiTheme="minorEastAsia"/>
          <w:sz w:val="28"/>
          <w:szCs w:val="28"/>
        </w:rPr>
      </w:pPr>
      <w:r w:rsidRPr="00CB3554">
        <w:rPr>
          <w:rFonts w:ascii="Heiti SC Light" w:eastAsia="Heiti SC Light" w:hAnsiTheme="minorEastAsia" w:hint="eastAsia"/>
          <w:b/>
          <w:sz w:val="28"/>
          <w:szCs w:val="28"/>
        </w:rPr>
        <w:t>相关专业：</w:t>
      </w:r>
      <w:r w:rsidRPr="00C1017D">
        <w:rPr>
          <w:rFonts w:asciiTheme="minorEastAsia" w:hAnsiTheme="minorEastAsia" w:hint="eastAsia"/>
          <w:sz w:val="28"/>
          <w:szCs w:val="28"/>
        </w:rPr>
        <w:t>市场营销、项目管理、文案策划</w:t>
      </w:r>
      <w:r w:rsidR="00CB3554">
        <w:rPr>
          <w:rFonts w:asciiTheme="minorEastAsia" w:hAnsiTheme="minorEastAsia" w:hint="eastAsia"/>
          <w:sz w:val="28"/>
          <w:szCs w:val="28"/>
        </w:rPr>
        <w:t>。</w:t>
      </w:r>
    </w:p>
    <w:p w14:paraId="3721133C" w14:textId="372F1996" w:rsidR="004F6FCE" w:rsidRPr="00C1017D" w:rsidRDefault="004F6FCE" w:rsidP="004F6FCE">
      <w:pPr>
        <w:rPr>
          <w:rFonts w:asciiTheme="minorEastAsia" w:hAnsiTheme="minorEastAsia"/>
          <w:sz w:val="28"/>
          <w:szCs w:val="28"/>
        </w:rPr>
      </w:pPr>
      <w:r w:rsidRPr="00CB3554">
        <w:rPr>
          <w:rFonts w:ascii="Heiti SC Light" w:eastAsia="Heiti SC Light" w:hAnsiTheme="minorEastAsia" w:hint="eastAsia"/>
          <w:b/>
          <w:sz w:val="28"/>
          <w:szCs w:val="28"/>
        </w:rPr>
        <w:t>设计岗位</w:t>
      </w:r>
      <w:r w:rsidRPr="00CB3554">
        <w:rPr>
          <w:rFonts w:ascii="Heiti SC Light" w:eastAsia="Heiti SC Light" w:hAnsiTheme="minorEastAsia" w:hint="eastAsia"/>
          <w:sz w:val="28"/>
          <w:szCs w:val="28"/>
        </w:rPr>
        <w:t>：</w:t>
      </w:r>
      <w:r w:rsidRPr="00C1017D">
        <w:rPr>
          <w:rFonts w:asciiTheme="minorEastAsia" w:hAnsiTheme="minorEastAsia" w:hint="eastAsia"/>
          <w:sz w:val="28"/>
          <w:szCs w:val="28"/>
        </w:rPr>
        <w:t>项目运营总负责1人、</w:t>
      </w:r>
      <w:r w:rsidR="00C14A04" w:rsidRPr="00C1017D">
        <w:rPr>
          <w:rFonts w:asciiTheme="minorEastAsia" w:hAnsiTheme="minorEastAsia" w:hint="eastAsia"/>
          <w:sz w:val="28"/>
          <w:szCs w:val="28"/>
        </w:rPr>
        <w:t>外联部1</w:t>
      </w:r>
      <w:r w:rsidRPr="00C1017D">
        <w:rPr>
          <w:rFonts w:asciiTheme="minorEastAsia" w:hAnsiTheme="minorEastAsia" w:hint="eastAsia"/>
          <w:sz w:val="28"/>
          <w:szCs w:val="28"/>
        </w:rPr>
        <w:t>人、营销策划1人、平面设计1人、市场开发10人</w:t>
      </w:r>
      <w:r w:rsidR="00CB3554">
        <w:rPr>
          <w:rFonts w:asciiTheme="minorEastAsia" w:hAnsiTheme="minorEastAsia" w:hint="eastAsia"/>
          <w:sz w:val="28"/>
          <w:szCs w:val="28"/>
        </w:rPr>
        <w:t>。</w:t>
      </w:r>
    </w:p>
    <w:p w14:paraId="0AEBC515" w14:textId="79F7BE74" w:rsidR="004F6FCE" w:rsidRPr="00C1017D" w:rsidRDefault="004F6FCE" w:rsidP="004F6FCE">
      <w:pPr>
        <w:rPr>
          <w:rFonts w:asciiTheme="minorEastAsia" w:hAnsiTheme="minorEastAsia"/>
          <w:sz w:val="28"/>
          <w:szCs w:val="28"/>
        </w:rPr>
      </w:pPr>
      <w:r w:rsidRPr="00CB3554">
        <w:rPr>
          <w:rFonts w:ascii="Heiti SC Light" w:eastAsia="Heiti SC Light" w:hAnsiTheme="minorEastAsia" w:hint="eastAsia"/>
          <w:b/>
          <w:sz w:val="28"/>
          <w:szCs w:val="28"/>
        </w:rPr>
        <w:t>预计人数：</w:t>
      </w:r>
      <w:r w:rsidRPr="00C1017D">
        <w:rPr>
          <w:rFonts w:asciiTheme="minorEastAsia" w:hAnsiTheme="minorEastAsia" w:hint="eastAsia"/>
          <w:sz w:val="28"/>
          <w:szCs w:val="28"/>
        </w:rPr>
        <w:t>本科</w:t>
      </w:r>
      <w:r w:rsidR="00FE1B86" w:rsidRPr="00C1017D">
        <w:rPr>
          <w:rFonts w:asciiTheme="minorEastAsia" w:hAnsiTheme="minorEastAsia" w:hint="eastAsia"/>
          <w:sz w:val="28"/>
          <w:szCs w:val="28"/>
        </w:rPr>
        <w:t>／</w:t>
      </w:r>
      <w:r w:rsidRPr="00C1017D">
        <w:rPr>
          <w:rFonts w:asciiTheme="minorEastAsia" w:hAnsiTheme="minorEastAsia" w:hint="eastAsia"/>
          <w:sz w:val="28"/>
          <w:szCs w:val="28"/>
        </w:rPr>
        <w:t>硕士／博士  1</w:t>
      </w:r>
      <w:r w:rsidR="00C14A04" w:rsidRPr="00C1017D">
        <w:rPr>
          <w:rFonts w:asciiTheme="minorEastAsia" w:hAnsiTheme="minorEastAsia" w:hint="eastAsia"/>
          <w:sz w:val="28"/>
          <w:szCs w:val="28"/>
        </w:rPr>
        <w:t>4</w:t>
      </w:r>
      <w:r w:rsidRPr="00C1017D">
        <w:rPr>
          <w:rFonts w:asciiTheme="minorEastAsia" w:hAnsiTheme="minorEastAsia" w:hint="eastAsia"/>
          <w:sz w:val="28"/>
          <w:szCs w:val="28"/>
        </w:rPr>
        <w:t>人</w:t>
      </w:r>
    </w:p>
    <w:p w14:paraId="11F479C5" w14:textId="77777777" w:rsidR="004F6FCE" w:rsidRPr="00CB3554" w:rsidRDefault="004F6FCE" w:rsidP="004F6FCE">
      <w:pPr>
        <w:rPr>
          <w:rFonts w:ascii="Heiti SC Light" w:eastAsia="Heiti SC Light" w:hAnsiTheme="minorEastAsia"/>
          <w:b/>
          <w:sz w:val="28"/>
          <w:szCs w:val="28"/>
        </w:rPr>
      </w:pPr>
      <w:r w:rsidRPr="00CB3554">
        <w:rPr>
          <w:rFonts w:ascii="Heiti SC Light" w:eastAsia="Heiti SC Light" w:hAnsiTheme="minorEastAsia" w:hint="eastAsia"/>
          <w:b/>
          <w:sz w:val="28"/>
          <w:szCs w:val="28"/>
        </w:rPr>
        <w:t>导师介绍：</w:t>
      </w:r>
    </w:p>
    <w:p w14:paraId="6AF02473" w14:textId="30E7713B" w:rsidR="004F6FCE" w:rsidRPr="00C1017D" w:rsidRDefault="00C14A04" w:rsidP="004F6FCE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Theme="minorEastAsia" w:hAnsiTheme="minorEastAsia" w:hint="eastAsia"/>
          <w:sz w:val="28"/>
          <w:szCs w:val="28"/>
        </w:rPr>
        <w:t>黄海清</w:t>
      </w:r>
      <w:r w:rsidR="00336020">
        <w:rPr>
          <w:rFonts w:asciiTheme="minorEastAsia" w:hAnsiTheme="minorEastAsia" w:hint="eastAsia"/>
          <w:sz w:val="28"/>
          <w:szCs w:val="28"/>
        </w:rPr>
        <w:t>，</w:t>
      </w:r>
      <w:r w:rsidRPr="00C1017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甲骨文（中国）软件系统有限公司上海公司总经理，是第一位获得此职位的大陆本土职业经理人，1975年12月生，黄浦区青联常委，上海江苏商会副会长，上海交通大学EMBA。2014年,曾获得第十三届</w:t>
      </w:r>
      <w:r w:rsidRPr="00C1017D">
        <w:rPr>
          <w:rFonts w:asciiTheme="minorEastAsia" w:hAnsiTheme="minorEastAsia" w:cs="宋体"/>
          <w:color w:val="000000"/>
          <w:kern w:val="0"/>
          <w:sz w:val="28"/>
          <w:szCs w:val="28"/>
        </w:rPr>
        <w:t>”</w:t>
      </w:r>
      <w:r w:rsidRPr="00C1017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上海IT青年十大新锐</w:t>
      </w:r>
      <w:r w:rsidRPr="00C1017D">
        <w:rPr>
          <w:rFonts w:asciiTheme="minorEastAsia" w:hAnsiTheme="minorEastAsia" w:cs="宋体"/>
          <w:color w:val="000000"/>
          <w:kern w:val="0"/>
          <w:sz w:val="28"/>
          <w:szCs w:val="28"/>
        </w:rPr>
        <w:t>”</w:t>
      </w:r>
      <w:r w:rsidRPr="00C1017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称号；2015年，获得“上海交通大学年度杰出校友致远奖”。</w:t>
      </w:r>
    </w:p>
    <w:p w14:paraId="19B33E39" w14:textId="61C52B76" w:rsidR="00C14A04" w:rsidRPr="00C1017D" w:rsidRDefault="00C14A04" w:rsidP="00C14A04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∑¬ÀŒ"/>
          <w:color w:val="262626"/>
          <w:kern w:val="0"/>
          <w:sz w:val="28"/>
          <w:szCs w:val="28"/>
        </w:rPr>
      </w:pPr>
      <w:r w:rsidRPr="00C1017D">
        <w:rPr>
          <w:rFonts w:asciiTheme="minorEastAsia" w:hAnsiTheme="minorEastAsia" w:cs="∑¬ÀŒ" w:hint="eastAsia"/>
          <w:color w:val="262626"/>
          <w:kern w:val="0"/>
          <w:sz w:val="28"/>
          <w:szCs w:val="28"/>
        </w:rPr>
        <w:t>石德楷</w:t>
      </w:r>
      <w:r w:rsidR="00336020">
        <w:rPr>
          <w:rFonts w:asciiTheme="minorEastAsia" w:hAnsiTheme="minorEastAsia" w:cs="∑¬ÀŒ" w:hint="eastAsia"/>
          <w:color w:val="262626"/>
          <w:kern w:val="0"/>
          <w:sz w:val="28"/>
          <w:szCs w:val="28"/>
        </w:rPr>
        <w:t>，</w:t>
      </w:r>
      <w:r w:rsidRPr="00C1017D">
        <w:rPr>
          <w:rFonts w:asciiTheme="minorEastAsia" w:hAnsiTheme="minorEastAsia" w:cs="∑¬ÀŒ" w:hint="eastAsia"/>
          <w:color w:val="262626"/>
          <w:kern w:val="0"/>
          <w:sz w:val="28"/>
          <w:szCs w:val="28"/>
        </w:rPr>
        <w:t>联想集团上海公司总经理 曾任</w:t>
      </w:r>
      <w:r w:rsidRPr="00C1017D">
        <w:rPr>
          <w:rFonts w:asciiTheme="minorEastAsia" w:hAnsiTheme="minorEastAsia" w:cs="∑¬ÀŒ"/>
          <w:color w:val="262626"/>
          <w:kern w:val="0"/>
          <w:sz w:val="28"/>
          <w:szCs w:val="28"/>
        </w:rPr>
        <w:t>IBM</w:t>
      </w:r>
      <w:r w:rsidRPr="00C1017D">
        <w:rPr>
          <w:rFonts w:asciiTheme="minorEastAsia" w:hAnsiTheme="minorEastAsia" w:cs="∑¬ÀŒ" w:hint="eastAsia"/>
          <w:color w:val="262626"/>
          <w:kern w:val="0"/>
          <w:sz w:val="28"/>
          <w:szCs w:val="28"/>
        </w:rPr>
        <w:t>江苏分公司总经理</w:t>
      </w:r>
      <w:r w:rsidR="00336020">
        <w:rPr>
          <w:rFonts w:asciiTheme="minorEastAsia" w:hAnsiTheme="minorEastAsia" w:cs="∑¬ÀŒ" w:hint="eastAsia"/>
          <w:color w:val="262626"/>
          <w:kern w:val="0"/>
          <w:sz w:val="28"/>
          <w:szCs w:val="28"/>
        </w:rPr>
        <w:t>。</w:t>
      </w:r>
    </w:p>
    <w:p w14:paraId="0C66E0A9" w14:textId="77777777" w:rsidR="004F6FCE" w:rsidRPr="00C1017D" w:rsidRDefault="004F6FCE">
      <w:pPr>
        <w:rPr>
          <w:rFonts w:asciiTheme="minorEastAsia" w:hAnsiTheme="minorEastAsia"/>
          <w:sz w:val="28"/>
          <w:szCs w:val="28"/>
        </w:rPr>
      </w:pPr>
    </w:p>
    <w:p w14:paraId="61C55F9A" w14:textId="77777777" w:rsidR="00195193" w:rsidRPr="00C1017D" w:rsidRDefault="00195193">
      <w:pPr>
        <w:rPr>
          <w:rFonts w:asciiTheme="minorEastAsia" w:hAnsiTheme="minorEastAsia"/>
          <w:sz w:val="28"/>
          <w:szCs w:val="28"/>
        </w:rPr>
      </w:pPr>
    </w:p>
    <w:p w14:paraId="33674F54" w14:textId="77777777" w:rsidR="00932B9C" w:rsidRPr="00C1017D" w:rsidRDefault="00932B9C">
      <w:pPr>
        <w:rPr>
          <w:rFonts w:asciiTheme="minorEastAsia" w:hAnsiTheme="minorEastAsia"/>
          <w:sz w:val="28"/>
          <w:szCs w:val="28"/>
        </w:rPr>
      </w:pPr>
    </w:p>
    <w:p w14:paraId="75491249" w14:textId="77777777" w:rsidR="004C4FC6" w:rsidRPr="00987C70" w:rsidRDefault="004C4FC6" w:rsidP="004C4FC6">
      <w:pPr>
        <w:rPr>
          <w:rFonts w:ascii="Heiti SC Light" w:eastAsia="Heiti SC Light" w:hAnsiTheme="minorEastAsia"/>
          <w:b/>
          <w:color w:val="FF0000"/>
          <w:sz w:val="32"/>
          <w:szCs w:val="32"/>
        </w:rPr>
      </w:pPr>
      <w:r w:rsidRPr="00987C70">
        <w:rPr>
          <w:rFonts w:ascii="Heiti SC Light" w:eastAsia="Heiti SC Light" w:hAnsiTheme="minorEastAsia" w:hint="eastAsia"/>
          <w:b/>
          <w:color w:val="FF0000"/>
          <w:sz w:val="32"/>
          <w:szCs w:val="32"/>
        </w:rPr>
        <w:t>项目六：青少年校园足球服务平台建设</w:t>
      </w:r>
    </w:p>
    <w:p w14:paraId="747A9BAD" w14:textId="1539464F" w:rsidR="004C4FC6" w:rsidRPr="00987C70" w:rsidRDefault="004C4FC6" w:rsidP="00987C70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color w:val="3A3A3A"/>
          <w:kern w:val="0"/>
          <w:sz w:val="28"/>
          <w:szCs w:val="28"/>
        </w:rPr>
      </w:pPr>
      <w:r w:rsidRPr="00987C70">
        <w:rPr>
          <w:rFonts w:ascii="Heiti SC Light" w:eastAsia="Heiti SC Light" w:hAnsiTheme="minorEastAsia" w:hint="eastAsia"/>
          <w:b/>
          <w:sz w:val="28"/>
          <w:szCs w:val="28"/>
        </w:rPr>
        <w:t>项目介绍</w:t>
      </w:r>
      <w:r w:rsidRPr="00987C70">
        <w:rPr>
          <w:rFonts w:ascii="Heiti SC Light" w:eastAsia="Heiti SC Light" w:hAnsiTheme="minorEastAsia" w:hint="eastAsia"/>
          <w:b/>
          <w:bCs/>
          <w:sz w:val="28"/>
          <w:szCs w:val="28"/>
        </w:rPr>
        <w:t>：</w:t>
      </w:r>
      <w:r w:rsidR="002A116C" w:rsidRPr="00C1017D">
        <w:rPr>
          <w:rFonts w:asciiTheme="minorEastAsia" w:hAnsiTheme="minorEastAsia" w:cs="Times"/>
          <w:color w:val="3A3A3A"/>
          <w:kern w:val="0"/>
          <w:sz w:val="28"/>
          <w:szCs w:val="28"/>
        </w:rPr>
        <w:t>近年来，校园足球事业取得了积极进展，体制机制不断完善，发展模式不断创新，但总体上看，校园足球发展还比较缓慢，发展不平衡，存在普及面不广、竞赛体系不健全、保障能力不足等问题。为进一步落实深化教育领域综合改革总体要求和《中国足球改革发展总体方案》，加快发展青少年校园足球</w:t>
      </w:r>
      <w:r w:rsidR="002A116C" w:rsidRPr="00C1017D">
        <w:rPr>
          <w:rFonts w:asciiTheme="minorEastAsia" w:hAnsiTheme="minorEastAsia" w:cs="Times" w:hint="eastAsia"/>
          <w:color w:val="3A3A3A"/>
          <w:kern w:val="0"/>
          <w:sz w:val="28"/>
          <w:szCs w:val="28"/>
        </w:rPr>
        <w:t>，现由上海体育学院、首都体育学院、上海现代国际教育研究院牵头，发起组建青少年校园足球教育联盟。</w:t>
      </w:r>
      <w:r w:rsidR="00663AFC" w:rsidRPr="00C1017D">
        <w:rPr>
          <w:rFonts w:asciiTheme="minorEastAsia" w:hAnsiTheme="minorEastAsia" w:cs="Times" w:hint="eastAsia"/>
          <w:color w:val="3A3A3A"/>
          <w:kern w:val="0"/>
          <w:sz w:val="28"/>
          <w:szCs w:val="28"/>
        </w:rPr>
        <w:t>联盟平台将整合优质的社会资源，从青少年足球的课程，竞赛体系，师资培训，优秀苗子的后期发展等方面提供服务。</w:t>
      </w:r>
    </w:p>
    <w:p w14:paraId="1EB334C9" w14:textId="47BD1F62" w:rsidR="004C4FC6" w:rsidRPr="00C1017D" w:rsidRDefault="004C4FC6" w:rsidP="004C4FC6">
      <w:pPr>
        <w:rPr>
          <w:rFonts w:asciiTheme="minorEastAsia" w:hAnsiTheme="minorEastAsia"/>
          <w:sz w:val="28"/>
          <w:szCs w:val="28"/>
        </w:rPr>
      </w:pPr>
      <w:r w:rsidRPr="00987C70">
        <w:rPr>
          <w:rFonts w:ascii="Heiti SC Light" w:eastAsia="Heiti SC Light" w:hAnsiTheme="minorEastAsia" w:hint="eastAsia"/>
          <w:b/>
          <w:sz w:val="28"/>
          <w:szCs w:val="28"/>
        </w:rPr>
        <w:t>培养能力：</w:t>
      </w:r>
      <w:r w:rsidRPr="00C1017D">
        <w:rPr>
          <w:rFonts w:asciiTheme="minorEastAsia" w:hAnsiTheme="minorEastAsia" w:hint="eastAsia"/>
          <w:sz w:val="28"/>
          <w:szCs w:val="28"/>
        </w:rPr>
        <w:t>项目管理能力、市场营销能力、谈判沟通能力</w:t>
      </w:r>
      <w:r w:rsidR="00987C70">
        <w:rPr>
          <w:rFonts w:asciiTheme="minorEastAsia" w:hAnsiTheme="minorEastAsia" w:hint="eastAsia"/>
          <w:sz w:val="28"/>
          <w:szCs w:val="28"/>
        </w:rPr>
        <w:t>。</w:t>
      </w:r>
    </w:p>
    <w:p w14:paraId="5BFCBD16" w14:textId="3D69CEFD" w:rsidR="004C4FC6" w:rsidRPr="00C1017D" w:rsidRDefault="004C4FC6" w:rsidP="004C4FC6">
      <w:pPr>
        <w:rPr>
          <w:rFonts w:asciiTheme="minorEastAsia" w:hAnsiTheme="minorEastAsia"/>
          <w:sz w:val="28"/>
          <w:szCs w:val="28"/>
        </w:rPr>
      </w:pPr>
      <w:r w:rsidRPr="00987C70">
        <w:rPr>
          <w:rFonts w:ascii="Heiti SC Light" w:eastAsia="Heiti SC Light" w:hAnsiTheme="minorEastAsia" w:hint="eastAsia"/>
          <w:b/>
          <w:sz w:val="28"/>
          <w:szCs w:val="28"/>
        </w:rPr>
        <w:t>相关专业：</w:t>
      </w:r>
      <w:r w:rsidRPr="00C1017D">
        <w:rPr>
          <w:rFonts w:asciiTheme="minorEastAsia" w:hAnsiTheme="minorEastAsia" w:hint="eastAsia"/>
          <w:sz w:val="28"/>
          <w:szCs w:val="28"/>
        </w:rPr>
        <w:t>市场营销、项目管理、文案策划</w:t>
      </w:r>
      <w:r w:rsidR="00663AFC" w:rsidRPr="00C1017D">
        <w:rPr>
          <w:rFonts w:asciiTheme="minorEastAsia" w:hAnsiTheme="minorEastAsia" w:hint="eastAsia"/>
          <w:sz w:val="28"/>
          <w:szCs w:val="28"/>
        </w:rPr>
        <w:t>、足球特长</w:t>
      </w:r>
      <w:r w:rsidR="00987C70">
        <w:rPr>
          <w:rFonts w:asciiTheme="minorEastAsia" w:hAnsiTheme="minorEastAsia" w:hint="eastAsia"/>
          <w:sz w:val="28"/>
          <w:szCs w:val="28"/>
        </w:rPr>
        <w:t>。</w:t>
      </w:r>
    </w:p>
    <w:p w14:paraId="09EEEC6E" w14:textId="1F369854" w:rsidR="004C4FC6" w:rsidRPr="00C1017D" w:rsidRDefault="004C4FC6" w:rsidP="004C4FC6">
      <w:pPr>
        <w:rPr>
          <w:rFonts w:asciiTheme="minorEastAsia" w:hAnsiTheme="minorEastAsia"/>
          <w:sz w:val="28"/>
          <w:szCs w:val="28"/>
        </w:rPr>
      </w:pPr>
      <w:r w:rsidRPr="00987C70">
        <w:rPr>
          <w:rFonts w:ascii="Heiti SC Light" w:eastAsia="Heiti SC Light" w:hAnsiTheme="minorEastAsia" w:hint="eastAsia"/>
          <w:b/>
          <w:sz w:val="28"/>
          <w:szCs w:val="28"/>
        </w:rPr>
        <w:t>设计岗位</w:t>
      </w:r>
      <w:r w:rsidRPr="00987C70">
        <w:rPr>
          <w:rFonts w:ascii="Heiti SC Light" w:eastAsia="Heiti SC Light" w:hAnsiTheme="minorEastAsia" w:hint="eastAsia"/>
          <w:sz w:val="28"/>
          <w:szCs w:val="28"/>
        </w:rPr>
        <w:t>：</w:t>
      </w:r>
      <w:r w:rsidRPr="00C1017D">
        <w:rPr>
          <w:rFonts w:asciiTheme="minorEastAsia" w:hAnsiTheme="minorEastAsia" w:hint="eastAsia"/>
          <w:sz w:val="28"/>
          <w:szCs w:val="28"/>
        </w:rPr>
        <w:t>项目运营总负责1人、平面设计</w:t>
      </w:r>
      <w:r w:rsidR="00663AFC" w:rsidRPr="00C1017D">
        <w:rPr>
          <w:rFonts w:asciiTheme="minorEastAsia" w:hAnsiTheme="minorEastAsia" w:hint="eastAsia"/>
          <w:sz w:val="28"/>
          <w:szCs w:val="28"/>
        </w:rPr>
        <w:t>2</w:t>
      </w:r>
      <w:r w:rsidRPr="00C1017D">
        <w:rPr>
          <w:rFonts w:asciiTheme="minorEastAsia" w:hAnsiTheme="minorEastAsia" w:hint="eastAsia"/>
          <w:sz w:val="28"/>
          <w:szCs w:val="28"/>
        </w:rPr>
        <w:t>人、市场开发</w:t>
      </w:r>
      <w:r w:rsidR="00663AFC" w:rsidRPr="00C1017D">
        <w:rPr>
          <w:rFonts w:asciiTheme="minorEastAsia" w:hAnsiTheme="minorEastAsia" w:hint="eastAsia"/>
          <w:sz w:val="28"/>
          <w:szCs w:val="28"/>
        </w:rPr>
        <w:t>5</w:t>
      </w:r>
      <w:r w:rsidRPr="00C1017D">
        <w:rPr>
          <w:rFonts w:asciiTheme="minorEastAsia" w:hAnsiTheme="minorEastAsia" w:hint="eastAsia"/>
          <w:sz w:val="28"/>
          <w:szCs w:val="28"/>
        </w:rPr>
        <w:t>人</w:t>
      </w:r>
      <w:r w:rsidR="00987C70">
        <w:rPr>
          <w:rFonts w:asciiTheme="minorEastAsia" w:hAnsiTheme="minorEastAsia" w:hint="eastAsia"/>
          <w:sz w:val="28"/>
          <w:szCs w:val="28"/>
        </w:rPr>
        <w:t>。</w:t>
      </w:r>
    </w:p>
    <w:p w14:paraId="2DF0FFF8" w14:textId="076CA096" w:rsidR="004C4FC6" w:rsidRPr="00C1017D" w:rsidRDefault="004C4FC6" w:rsidP="004C4FC6">
      <w:pPr>
        <w:rPr>
          <w:rFonts w:asciiTheme="minorEastAsia" w:hAnsiTheme="minorEastAsia"/>
          <w:sz w:val="28"/>
          <w:szCs w:val="28"/>
        </w:rPr>
      </w:pPr>
      <w:r w:rsidRPr="00987C70">
        <w:rPr>
          <w:rFonts w:ascii="Heiti SC Light" w:eastAsia="Heiti SC Light" w:hAnsiTheme="minorEastAsia" w:hint="eastAsia"/>
          <w:b/>
          <w:sz w:val="28"/>
          <w:szCs w:val="28"/>
        </w:rPr>
        <w:t>预计人数：</w:t>
      </w:r>
      <w:r w:rsidRPr="00C1017D">
        <w:rPr>
          <w:rFonts w:asciiTheme="minorEastAsia" w:hAnsiTheme="minorEastAsia" w:hint="eastAsia"/>
          <w:sz w:val="28"/>
          <w:szCs w:val="28"/>
        </w:rPr>
        <w:t>本科</w:t>
      </w:r>
      <w:r w:rsidR="00481B34" w:rsidRPr="00C1017D">
        <w:rPr>
          <w:rFonts w:asciiTheme="minorEastAsia" w:hAnsiTheme="minorEastAsia" w:hint="eastAsia"/>
          <w:sz w:val="28"/>
          <w:szCs w:val="28"/>
        </w:rPr>
        <w:t>／</w:t>
      </w:r>
      <w:r w:rsidRPr="00C1017D">
        <w:rPr>
          <w:rFonts w:asciiTheme="minorEastAsia" w:hAnsiTheme="minorEastAsia" w:hint="eastAsia"/>
          <w:sz w:val="28"/>
          <w:szCs w:val="28"/>
        </w:rPr>
        <w:t xml:space="preserve">硕士／博士  </w:t>
      </w:r>
      <w:r w:rsidR="00663AFC" w:rsidRPr="00C1017D">
        <w:rPr>
          <w:rFonts w:asciiTheme="minorEastAsia" w:hAnsiTheme="minorEastAsia" w:hint="eastAsia"/>
          <w:sz w:val="28"/>
          <w:szCs w:val="28"/>
        </w:rPr>
        <w:t>8</w:t>
      </w:r>
      <w:r w:rsidRPr="00C1017D">
        <w:rPr>
          <w:rFonts w:asciiTheme="minorEastAsia" w:hAnsiTheme="minorEastAsia" w:hint="eastAsia"/>
          <w:sz w:val="28"/>
          <w:szCs w:val="28"/>
        </w:rPr>
        <w:t>人</w:t>
      </w:r>
    </w:p>
    <w:p w14:paraId="119895ED" w14:textId="77777777" w:rsidR="004C4FC6" w:rsidRPr="00987C70" w:rsidRDefault="004C4FC6" w:rsidP="004C4FC6">
      <w:pPr>
        <w:rPr>
          <w:rFonts w:ascii="Heiti SC Light" w:eastAsia="Heiti SC Light" w:hAnsiTheme="minorEastAsia"/>
          <w:b/>
          <w:sz w:val="28"/>
          <w:szCs w:val="28"/>
        </w:rPr>
      </w:pPr>
      <w:r w:rsidRPr="00987C70">
        <w:rPr>
          <w:rFonts w:ascii="Heiti SC Light" w:eastAsia="Heiti SC Light" w:hAnsiTheme="minorEastAsia" w:hint="eastAsia"/>
          <w:b/>
          <w:sz w:val="28"/>
          <w:szCs w:val="28"/>
        </w:rPr>
        <w:t>导师介绍：</w:t>
      </w:r>
    </w:p>
    <w:p w14:paraId="25BC6DDB" w14:textId="04E70B7E" w:rsidR="00195193" w:rsidRPr="00C1017D" w:rsidRDefault="00663AFC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Theme="minorEastAsia" w:hAnsiTheme="minorEastAsia" w:hint="eastAsia"/>
          <w:sz w:val="28"/>
          <w:szCs w:val="28"/>
        </w:rPr>
        <w:t>谢辉</w:t>
      </w:r>
      <w:r w:rsidR="00987C70">
        <w:rPr>
          <w:rFonts w:asciiTheme="minorEastAsia" w:hAnsiTheme="minorEastAsia" w:hint="eastAsia"/>
          <w:sz w:val="28"/>
          <w:szCs w:val="28"/>
        </w:rPr>
        <w:t>，</w:t>
      </w:r>
      <w:r w:rsidRPr="00C1017D">
        <w:rPr>
          <w:rFonts w:asciiTheme="minorEastAsia" w:hAnsiTheme="minorEastAsia" w:hint="eastAsia"/>
          <w:sz w:val="28"/>
          <w:szCs w:val="28"/>
        </w:rPr>
        <w:t>前国家队足球运动员</w:t>
      </w:r>
      <w:r w:rsidR="00987C70">
        <w:rPr>
          <w:rFonts w:asciiTheme="minorEastAsia" w:hAnsiTheme="minorEastAsia" w:hint="eastAsia"/>
          <w:sz w:val="28"/>
          <w:szCs w:val="28"/>
        </w:rPr>
        <w:t>。</w:t>
      </w:r>
    </w:p>
    <w:p w14:paraId="48CF2C58" w14:textId="2EB087BD" w:rsidR="00663AFC" w:rsidRPr="00C1017D" w:rsidRDefault="00663AFC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Theme="minorEastAsia" w:hAnsiTheme="minorEastAsia" w:hint="eastAsia"/>
          <w:sz w:val="28"/>
          <w:szCs w:val="28"/>
        </w:rPr>
        <w:t>张祥</w:t>
      </w:r>
      <w:r w:rsidR="00987C70">
        <w:rPr>
          <w:rFonts w:asciiTheme="minorEastAsia" w:hAnsiTheme="minorEastAsia" w:hint="eastAsia"/>
          <w:sz w:val="28"/>
          <w:szCs w:val="28"/>
        </w:rPr>
        <w:t>，</w:t>
      </w:r>
      <w:r w:rsidRPr="00C1017D">
        <w:rPr>
          <w:rFonts w:asciiTheme="minorEastAsia" w:hAnsiTheme="minorEastAsia" w:hint="eastAsia"/>
          <w:sz w:val="28"/>
          <w:szCs w:val="28"/>
        </w:rPr>
        <w:t>青少年足球教练，青少年校园足球专家组成员</w:t>
      </w:r>
      <w:r w:rsidR="00987C70">
        <w:rPr>
          <w:rFonts w:asciiTheme="minorEastAsia" w:hAnsiTheme="minorEastAsia" w:hint="eastAsia"/>
          <w:sz w:val="28"/>
          <w:szCs w:val="28"/>
        </w:rPr>
        <w:t>。</w:t>
      </w:r>
    </w:p>
    <w:p w14:paraId="1D5B1D5D" w14:textId="77777777" w:rsidR="00932B9C" w:rsidRPr="00C1017D" w:rsidRDefault="00932B9C">
      <w:pPr>
        <w:rPr>
          <w:rFonts w:asciiTheme="minorEastAsia" w:hAnsiTheme="minorEastAsia"/>
          <w:sz w:val="28"/>
          <w:szCs w:val="28"/>
        </w:rPr>
      </w:pPr>
    </w:p>
    <w:p w14:paraId="4B823613" w14:textId="77777777" w:rsidR="00932B9C" w:rsidRPr="00C1017D" w:rsidRDefault="00932B9C">
      <w:pPr>
        <w:rPr>
          <w:rFonts w:asciiTheme="minorEastAsia" w:hAnsiTheme="minorEastAsia"/>
          <w:sz w:val="28"/>
          <w:szCs w:val="28"/>
        </w:rPr>
      </w:pPr>
    </w:p>
    <w:p w14:paraId="5D616712" w14:textId="77777777" w:rsidR="00932B9C" w:rsidRPr="00C1017D" w:rsidRDefault="00932B9C">
      <w:pPr>
        <w:rPr>
          <w:rFonts w:asciiTheme="minorEastAsia" w:hAnsiTheme="minorEastAsia"/>
          <w:sz w:val="28"/>
          <w:szCs w:val="28"/>
        </w:rPr>
      </w:pPr>
    </w:p>
    <w:p w14:paraId="7CBBF427" w14:textId="77777777" w:rsidR="00932B9C" w:rsidRPr="00C1017D" w:rsidRDefault="00932B9C">
      <w:pPr>
        <w:rPr>
          <w:rFonts w:asciiTheme="minorEastAsia" w:hAnsiTheme="minorEastAsia"/>
          <w:sz w:val="28"/>
          <w:szCs w:val="28"/>
        </w:rPr>
      </w:pPr>
    </w:p>
    <w:p w14:paraId="419032F4" w14:textId="77777777" w:rsidR="00D33CBC" w:rsidRDefault="00D33CBC">
      <w:pPr>
        <w:rPr>
          <w:rFonts w:asciiTheme="minorEastAsia" w:hAnsiTheme="minorEastAsia"/>
          <w:sz w:val="28"/>
          <w:szCs w:val="28"/>
        </w:rPr>
      </w:pPr>
    </w:p>
    <w:p w14:paraId="53FF84D2" w14:textId="77777777" w:rsidR="00D33CBC" w:rsidRDefault="00D33CBC">
      <w:pPr>
        <w:rPr>
          <w:rFonts w:asciiTheme="minorEastAsia" w:hAnsiTheme="minorEastAsia"/>
          <w:sz w:val="28"/>
          <w:szCs w:val="28"/>
        </w:rPr>
      </w:pPr>
    </w:p>
    <w:p w14:paraId="7259C829" w14:textId="77777777" w:rsidR="0033001E" w:rsidRPr="00CD62A5" w:rsidRDefault="00932B9C">
      <w:pPr>
        <w:rPr>
          <w:rFonts w:ascii="Heiti SC Light" w:eastAsia="Heiti SC Light" w:hAnsiTheme="minorEastAsia" w:hint="eastAsia"/>
          <w:b/>
          <w:color w:val="0000FF"/>
          <w:sz w:val="32"/>
          <w:szCs w:val="32"/>
        </w:rPr>
      </w:pPr>
      <w:r w:rsidRPr="00CD62A5">
        <w:rPr>
          <w:rFonts w:ascii="Heiti SC Light" w:eastAsia="Heiti SC Light" w:hAnsiTheme="minorEastAsia" w:hint="eastAsia"/>
          <w:b/>
          <w:color w:val="0000FF"/>
          <w:sz w:val="32"/>
          <w:szCs w:val="32"/>
        </w:rPr>
        <w:t>报名要求：</w:t>
      </w:r>
    </w:p>
    <w:p w14:paraId="06EF3DC9" w14:textId="5A29F8D6" w:rsidR="0033001E" w:rsidRPr="00C1017D" w:rsidRDefault="0033001E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Theme="minorEastAsia" w:hAnsiTheme="minorEastAsia" w:hint="eastAsia"/>
          <w:sz w:val="28"/>
          <w:szCs w:val="28"/>
        </w:rPr>
        <w:t>1</w:t>
      </w:r>
      <w:r w:rsidR="00221701">
        <w:rPr>
          <w:rFonts w:asciiTheme="minorEastAsia" w:hAnsiTheme="minorEastAsia" w:hint="eastAsia"/>
          <w:sz w:val="28"/>
          <w:szCs w:val="28"/>
        </w:rPr>
        <w:t>、同济大学全日制在校学生。</w:t>
      </w:r>
    </w:p>
    <w:p w14:paraId="50F73312" w14:textId="12C12E15" w:rsidR="0033001E" w:rsidRPr="00C1017D" w:rsidRDefault="0033001E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Theme="minorEastAsia" w:hAnsiTheme="minorEastAsia" w:hint="eastAsia"/>
          <w:sz w:val="28"/>
          <w:szCs w:val="28"/>
        </w:rPr>
        <w:t>2</w:t>
      </w:r>
      <w:r w:rsidR="00221701">
        <w:rPr>
          <w:rFonts w:asciiTheme="minorEastAsia" w:hAnsiTheme="minorEastAsia" w:hint="eastAsia"/>
          <w:sz w:val="28"/>
          <w:szCs w:val="28"/>
        </w:rPr>
        <w:t>、可以以个人形式报名参与项目的某个岗位。</w:t>
      </w:r>
    </w:p>
    <w:p w14:paraId="51927B78" w14:textId="3766806E" w:rsidR="00932B9C" w:rsidRPr="00C1017D" w:rsidRDefault="0033001E">
      <w:pPr>
        <w:rPr>
          <w:rFonts w:asciiTheme="minorEastAsia" w:hAnsiTheme="minorEastAsia"/>
          <w:sz w:val="28"/>
          <w:szCs w:val="28"/>
        </w:rPr>
      </w:pPr>
      <w:r w:rsidRPr="00C1017D">
        <w:rPr>
          <w:rFonts w:asciiTheme="minorEastAsia" w:hAnsiTheme="minorEastAsia" w:hint="eastAsia"/>
          <w:sz w:val="28"/>
          <w:szCs w:val="28"/>
        </w:rPr>
        <w:t>3、也可以以团队的形式参与整个项目或参与项目的其中一个模块。</w:t>
      </w:r>
    </w:p>
    <w:sectPr w:rsidR="00932B9C" w:rsidRPr="00C1017D" w:rsidSect="004064F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Yuppy SC Regular">
    <w:panose1 w:val="00000500000000000000"/>
    <w:charset w:val="50"/>
    <w:family w:val="auto"/>
    <w:pitch w:val="variable"/>
    <w:sig w:usb0="A00002BF" w:usb1="3ACF7CFA" w:usb2="00000016" w:usb3="00000000" w:csb0="00060007" w:csb1="00000000"/>
  </w:font>
  <w:font w:name="∑¬ÀŒ">
    <w:charset w:val="0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06"/>
    <w:rsid w:val="00195193"/>
    <w:rsid w:val="001F3462"/>
    <w:rsid w:val="00221701"/>
    <w:rsid w:val="00253207"/>
    <w:rsid w:val="002559CE"/>
    <w:rsid w:val="00284671"/>
    <w:rsid w:val="002A116C"/>
    <w:rsid w:val="00317B58"/>
    <w:rsid w:val="0033001E"/>
    <w:rsid w:val="00336020"/>
    <w:rsid w:val="003E7449"/>
    <w:rsid w:val="004064F6"/>
    <w:rsid w:val="00432230"/>
    <w:rsid w:val="00471EED"/>
    <w:rsid w:val="00475506"/>
    <w:rsid w:val="00481B34"/>
    <w:rsid w:val="004B5C45"/>
    <w:rsid w:val="004C4FC6"/>
    <w:rsid w:val="004F6FCE"/>
    <w:rsid w:val="00663AFC"/>
    <w:rsid w:val="006F753F"/>
    <w:rsid w:val="00756CF7"/>
    <w:rsid w:val="00760B67"/>
    <w:rsid w:val="0085407D"/>
    <w:rsid w:val="008A19D6"/>
    <w:rsid w:val="00932B9C"/>
    <w:rsid w:val="00987C70"/>
    <w:rsid w:val="00B32679"/>
    <w:rsid w:val="00B82F46"/>
    <w:rsid w:val="00BA5CE6"/>
    <w:rsid w:val="00BC7025"/>
    <w:rsid w:val="00C1017D"/>
    <w:rsid w:val="00C14A04"/>
    <w:rsid w:val="00CB3554"/>
    <w:rsid w:val="00CD62A5"/>
    <w:rsid w:val="00CF6B11"/>
    <w:rsid w:val="00D33CBC"/>
    <w:rsid w:val="00D47764"/>
    <w:rsid w:val="00DB22DD"/>
    <w:rsid w:val="00DE7107"/>
    <w:rsid w:val="00E1160D"/>
    <w:rsid w:val="00E27FD7"/>
    <w:rsid w:val="00E62CB0"/>
    <w:rsid w:val="00F06D1A"/>
    <w:rsid w:val="00F32B9D"/>
    <w:rsid w:val="00FC537D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DFC8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60D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60D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382</Words>
  <Characters>2182</Characters>
  <Application>Microsoft Macintosh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teang</dc:creator>
  <cp:keywords/>
  <dc:description/>
  <cp:lastModifiedBy>Lijuan ZHAO</cp:lastModifiedBy>
  <cp:revision>91</cp:revision>
  <dcterms:created xsi:type="dcterms:W3CDTF">2016-03-15T09:47:00Z</dcterms:created>
  <dcterms:modified xsi:type="dcterms:W3CDTF">2016-03-16T08:06:00Z</dcterms:modified>
</cp:coreProperties>
</file>